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B02BA" w14:textId="77777777" w:rsidR="00924899" w:rsidRPr="00D828AE" w:rsidRDefault="00924899" w:rsidP="001253A9">
      <w:pPr>
        <w:pStyle w:val="2-Standard-11pt"/>
        <w:ind w:left="0"/>
      </w:pPr>
    </w:p>
    <w:p w14:paraId="58DB02BB" w14:textId="08E353CD" w:rsidR="00924899" w:rsidRPr="00D828AE" w:rsidRDefault="00924899" w:rsidP="001253A9">
      <w:pPr>
        <w:pStyle w:val="2-Standard-11pt"/>
        <w:ind w:left="0"/>
      </w:pPr>
    </w:p>
    <w:tbl>
      <w:tblPr>
        <w:tblStyle w:val="TableGrid"/>
        <w:tblW w:w="0" w:type="dxa"/>
        <w:jc w:val="center"/>
        <w:tblLook w:val="04A0" w:firstRow="1" w:lastRow="0" w:firstColumn="1" w:lastColumn="0" w:noHBand="0" w:noVBand="1"/>
      </w:tblPr>
      <w:tblGrid>
        <w:gridCol w:w="745"/>
        <w:gridCol w:w="6425"/>
        <w:gridCol w:w="753"/>
      </w:tblGrid>
      <w:tr w:rsidR="00924899" w:rsidRPr="00D828AE" w14:paraId="58DB02BD" w14:textId="77777777" w:rsidTr="002F23F8">
        <w:trPr>
          <w:trHeight w:hRule="exact" w:val="255"/>
          <w:jc w:val="center"/>
        </w:trPr>
        <w:tc>
          <w:tcPr>
            <w:tcW w:w="7923" w:type="dxa"/>
            <w:gridSpan w:val="3"/>
            <w:tcBorders>
              <w:bottom w:val="nil"/>
            </w:tcBorders>
          </w:tcPr>
          <w:p w14:paraId="58DB02BC" w14:textId="77777777" w:rsidR="00924899" w:rsidRPr="00D828AE" w:rsidRDefault="00924899" w:rsidP="002F23F8">
            <w:pPr>
              <w:pStyle w:val="Header"/>
              <w:tabs>
                <w:tab w:val="clear" w:pos="4536"/>
                <w:tab w:val="clear" w:pos="9072"/>
              </w:tabs>
              <w:ind w:right="32"/>
              <w:rPr>
                <w:rFonts w:cs="Arial"/>
                <w:b/>
                <w:sz w:val="16"/>
                <w:szCs w:val="16"/>
              </w:rPr>
            </w:pPr>
          </w:p>
        </w:tc>
      </w:tr>
      <w:tr w:rsidR="00924899" w:rsidRPr="00D828AE" w14:paraId="58DB02C2" w14:textId="77777777" w:rsidTr="00F608E3">
        <w:trPr>
          <w:trHeight w:hRule="exact" w:val="907"/>
          <w:jc w:val="center"/>
        </w:trPr>
        <w:tc>
          <w:tcPr>
            <w:tcW w:w="745" w:type="dxa"/>
            <w:tcBorders>
              <w:top w:val="nil"/>
              <w:bottom w:val="nil"/>
              <w:right w:val="single" w:sz="4" w:space="0" w:color="auto"/>
            </w:tcBorders>
          </w:tcPr>
          <w:p w14:paraId="58DB02BE" w14:textId="77777777" w:rsidR="00924899" w:rsidRPr="00D828AE" w:rsidRDefault="00924899" w:rsidP="002F23F8">
            <w:pPr>
              <w:pStyle w:val="Header"/>
              <w:ind w:right="32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B02BF" w14:textId="77777777" w:rsidR="00924899" w:rsidRPr="00D828AE" w:rsidRDefault="00924899" w:rsidP="002F23F8">
            <w:pPr>
              <w:pStyle w:val="Header"/>
              <w:ind w:right="32"/>
              <w:jc w:val="center"/>
              <w:rPr>
                <w:rFonts w:cs="Arial"/>
                <w:sz w:val="40"/>
                <w:szCs w:val="40"/>
              </w:rPr>
            </w:pPr>
            <w:r w:rsidRPr="00D828AE">
              <w:rPr>
                <w:rFonts w:cs="Arial"/>
                <w:sz w:val="40"/>
                <w:szCs w:val="40"/>
              </w:rPr>
              <w:t>Safe systems of work</w:t>
            </w:r>
          </w:p>
          <w:p w14:paraId="58DB02C0" w14:textId="77777777" w:rsidR="00924899" w:rsidRPr="00D828AE" w:rsidRDefault="00924899" w:rsidP="009C5E42">
            <w:pPr>
              <w:pStyle w:val="Header"/>
              <w:ind w:right="32"/>
              <w:jc w:val="center"/>
              <w:rPr>
                <w:rFonts w:cs="Arial"/>
                <w:b/>
                <w:sz w:val="56"/>
                <w:szCs w:val="56"/>
              </w:rPr>
            </w:pPr>
            <w:r w:rsidRPr="00D828AE">
              <w:rPr>
                <w:rFonts w:cs="Arial"/>
                <w:sz w:val="40"/>
                <w:szCs w:val="40"/>
              </w:rPr>
              <w:t xml:space="preserve">Tool </w:t>
            </w:r>
            <w:r w:rsidR="009C5E42" w:rsidRPr="00D828AE">
              <w:rPr>
                <w:rFonts w:cs="Arial"/>
                <w:sz w:val="40"/>
                <w:szCs w:val="40"/>
              </w:rPr>
              <w:t>b</w:t>
            </w:r>
            <w:r w:rsidRPr="00D828AE">
              <w:rPr>
                <w:rFonts w:cs="Arial"/>
                <w:sz w:val="40"/>
                <w:szCs w:val="40"/>
              </w:rPr>
              <w:t>ox talk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</w:tcBorders>
          </w:tcPr>
          <w:p w14:paraId="58DB02C1" w14:textId="77777777" w:rsidR="00924899" w:rsidRPr="00D828AE" w:rsidRDefault="00924899" w:rsidP="002F23F8">
            <w:pPr>
              <w:pStyle w:val="Header"/>
              <w:ind w:right="32"/>
              <w:rPr>
                <w:rFonts w:cs="Arial"/>
                <w:b/>
                <w:sz w:val="16"/>
                <w:szCs w:val="16"/>
              </w:rPr>
            </w:pPr>
          </w:p>
        </w:tc>
      </w:tr>
      <w:tr w:rsidR="00924899" w:rsidRPr="00D828AE" w14:paraId="58DB02D4" w14:textId="77777777" w:rsidTr="002F23F8">
        <w:trPr>
          <w:trHeight w:val="3930"/>
          <w:jc w:val="center"/>
        </w:trPr>
        <w:tc>
          <w:tcPr>
            <w:tcW w:w="7923" w:type="dxa"/>
            <w:gridSpan w:val="3"/>
            <w:tcBorders>
              <w:top w:val="nil"/>
            </w:tcBorders>
          </w:tcPr>
          <w:p w14:paraId="58DB02C3" w14:textId="77777777" w:rsidR="00924899" w:rsidRPr="00D828AE" w:rsidRDefault="00924899" w:rsidP="002F23F8">
            <w:pPr>
              <w:pStyle w:val="Heading1"/>
              <w:numPr>
                <w:ilvl w:val="0"/>
                <w:numId w:val="0"/>
              </w:numPr>
              <w:tabs>
                <w:tab w:val="clear" w:pos="851"/>
                <w:tab w:val="left" w:pos="-99"/>
              </w:tabs>
              <w:ind w:left="-99"/>
              <w:jc w:val="center"/>
              <w:outlineLvl w:val="0"/>
              <w:rPr>
                <w:rFonts w:cs="Arial"/>
                <w:color w:val="FF0000"/>
                <w:sz w:val="40"/>
                <w:szCs w:val="40"/>
              </w:rPr>
            </w:pPr>
            <w:bookmarkStart w:id="0" w:name="_Toc353370798"/>
            <w:r w:rsidRPr="00D828AE">
              <w:rPr>
                <w:rFonts w:cs="Arial"/>
                <w:color w:val="FF0000"/>
                <w:sz w:val="40"/>
                <w:szCs w:val="40"/>
              </w:rPr>
              <w:t>CONFINED SPACE ENTRY</w:t>
            </w:r>
            <w:bookmarkEnd w:id="0"/>
          </w:p>
          <w:p w14:paraId="58DB02C4" w14:textId="77777777" w:rsidR="00924899" w:rsidRPr="00D828AE" w:rsidRDefault="002F23F8" w:rsidP="002F23F8">
            <w:pPr>
              <w:pStyle w:val="2-Standard-11pt"/>
              <w:ind w:left="-98"/>
              <w:jc w:val="center"/>
              <w:rPr>
                <w:rFonts w:cs="Arial"/>
              </w:rPr>
            </w:pPr>
            <w:r w:rsidRPr="00D828AE">
              <w:rPr>
                <w:noProof/>
                <w:lang w:val="en-US"/>
              </w:rPr>
              <w:drawing>
                <wp:inline distT="0" distB="0" distL="0" distR="0" wp14:anchorId="58DB0641" wp14:editId="58DB0642">
                  <wp:extent cx="1535374" cy="1178819"/>
                  <wp:effectExtent l="0" t="0" r="8255" b="2540"/>
                  <wp:docPr id="291" name="Grafik 291" descr="http://ecx.images-amazon.com/images/I/51UKG8yrc9L._SL500_AA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cx.images-amazon.com/images/I/51UKG8yrc9L._SL500_AA3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74" b="11849"/>
                          <a:stretch/>
                        </pic:blipFill>
                        <pic:spPr bwMode="auto">
                          <a:xfrm>
                            <a:off x="0" y="0"/>
                            <a:ext cx="1535548" cy="117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8DB02C5" w14:textId="77777777" w:rsidR="002F23F8" w:rsidRPr="00D828AE" w:rsidRDefault="002F23F8" w:rsidP="002F23F8">
            <w:pPr>
              <w:pStyle w:val="2-Standard-11pt"/>
            </w:pPr>
          </w:p>
          <w:p w14:paraId="58DB02C6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Only trained, competent and authorized personnel may enter a confined space.</w:t>
            </w:r>
          </w:p>
          <w:p w14:paraId="58DB02C7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All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overs must be removed to allow for maximum ventilation 1</w:t>
            </w:r>
            <w:r w:rsidR="009C5E42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hour before work commences.</w:t>
            </w:r>
          </w:p>
          <w:p w14:paraId="58DB02C8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Oxygen levels at 21</w:t>
            </w:r>
            <w:r w:rsidR="002F23F8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% must be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hecked &amp; constantly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m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onitored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i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mmediately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before e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ntry &amp;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uring the work process. </w:t>
            </w:r>
          </w:p>
          <w:p w14:paraId="58DB02C9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Vapor levels at 0</w:t>
            </w:r>
            <w:r w:rsidR="009C5E42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% must be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c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hecked &amp; constantly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monitored i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mmediately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b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efore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e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ntry &amp; </w:t>
            </w:r>
            <w:r w:rsidR="00D84521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d</w:t>
            </w: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uring the work process. </w:t>
            </w:r>
          </w:p>
          <w:p w14:paraId="58DB02CA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If oxygen levels cannot be maintained or realized then entry is forbidden &amp; work must stop until satisfactory levels are r</w:t>
            </w:r>
            <w:r w:rsidR="002F23F8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eached.</w:t>
            </w:r>
          </w:p>
          <w:p w14:paraId="58DB02CB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emergency plan must be clearly understood by the working party before entry. </w:t>
            </w:r>
          </w:p>
          <w:p w14:paraId="58DB02CC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Intrinsically safe equipment if flammable vapors are present or suspected must only be taken into the confined space.</w:t>
            </w:r>
          </w:p>
          <w:p w14:paraId="58DB02CD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permit to enter must be completed by an authorized &amp; competent person</w:t>
            </w:r>
            <w:r w:rsidR="002F23F8"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.</w:t>
            </w:r>
          </w:p>
          <w:p w14:paraId="58DB02CE" w14:textId="77777777" w:rsidR="00924899" w:rsidRPr="00D828AE" w:rsidRDefault="00924899" w:rsidP="00C247FE">
            <w:pPr>
              <w:pStyle w:val="NumberList"/>
              <w:numPr>
                <w:ilvl w:val="0"/>
                <w:numId w:val="13"/>
              </w:numPr>
              <w:spacing w:before="6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D828AE">
              <w:rPr>
                <w:rFonts w:ascii="Arial" w:hAnsi="Arial" w:cs="Arial"/>
                <w:bCs/>
                <w:sz w:val="22"/>
                <w:szCs w:val="22"/>
                <w:lang w:val="en-GB"/>
              </w:rPr>
              <w:t>The correct PPE must be worn at all times.</w:t>
            </w:r>
          </w:p>
          <w:p w14:paraId="58DB02CF" w14:textId="77777777" w:rsidR="00924899" w:rsidRPr="00D828AE" w:rsidRDefault="00924899" w:rsidP="002F23F8">
            <w:pPr>
              <w:ind w:left="426"/>
              <w:jc w:val="center"/>
              <w:rPr>
                <w:rFonts w:cs="Arial"/>
              </w:rPr>
            </w:pPr>
          </w:p>
          <w:p w14:paraId="58DB02D0" w14:textId="77777777" w:rsidR="00924899" w:rsidRPr="00D828AE" w:rsidRDefault="00924899" w:rsidP="002F23F8">
            <w:pPr>
              <w:ind w:left="426"/>
              <w:jc w:val="center"/>
              <w:rPr>
                <w:rFonts w:cs="Arial"/>
              </w:rPr>
            </w:pPr>
            <w:r w:rsidRPr="00D828AE">
              <w:rPr>
                <w:rFonts w:cs="Arial"/>
              </w:rPr>
              <w:t>If in doubt do not enter</w:t>
            </w:r>
            <w:r w:rsidR="009C5E42" w:rsidRPr="00D828AE">
              <w:rPr>
                <w:rFonts w:cs="Arial"/>
              </w:rPr>
              <w:t>.</w:t>
            </w:r>
          </w:p>
          <w:p w14:paraId="58DB02D1" w14:textId="77777777" w:rsidR="00924899" w:rsidRPr="00D828AE" w:rsidRDefault="00924899" w:rsidP="002F23F8">
            <w:pPr>
              <w:pStyle w:val="DefaultTex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DB02D2" w14:textId="77777777" w:rsidR="00924899" w:rsidRPr="00D828AE" w:rsidRDefault="00924899" w:rsidP="002F23F8">
            <w:pPr>
              <w:ind w:left="720"/>
              <w:jc w:val="center"/>
              <w:rPr>
                <w:rFonts w:cs="Arial"/>
                <w:color w:val="FF0000"/>
                <w:sz w:val="40"/>
                <w:szCs w:val="40"/>
              </w:rPr>
            </w:pPr>
            <w:r w:rsidRPr="00D828AE">
              <w:rPr>
                <w:rFonts w:cs="Arial"/>
                <w:color w:val="FF0000"/>
                <w:sz w:val="40"/>
                <w:szCs w:val="40"/>
              </w:rPr>
              <w:t>ALWAYS WORK SAFELY</w:t>
            </w:r>
          </w:p>
          <w:p w14:paraId="58DB02D3" w14:textId="77777777" w:rsidR="00924899" w:rsidRPr="00D828AE" w:rsidRDefault="00924899" w:rsidP="002F23F8">
            <w:pPr>
              <w:pStyle w:val="DefaultTex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</w:tc>
      </w:tr>
    </w:tbl>
    <w:p w14:paraId="58DB02D5" w14:textId="77777777" w:rsidR="00924899" w:rsidRPr="00D828AE" w:rsidRDefault="00924899" w:rsidP="009C5E42">
      <w:pPr>
        <w:pStyle w:val="2-Standard-11pt"/>
        <w:ind w:left="0"/>
      </w:pPr>
    </w:p>
    <w:p w14:paraId="58DB02D6" w14:textId="77777777" w:rsidR="00924899" w:rsidRPr="00D828AE" w:rsidRDefault="00924899" w:rsidP="009C5E42">
      <w:pPr>
        <w:pStyle w:val="2-Standard-11pt"/>
        <w:ind w:left="0"/>
      </w:pPr>
      <w:r w:rsidRPr="00D828AE">
        <w:t xml:space="preserve">The tool box talk is a </w:t>
      </w:r>
      <w:r w:rsidRPr="00D828AE">
        <w:rPr>
          <w:b/>
        </w:rPr>
        <w:t>short reminder</w:t>
      </w:r>
      <w:r w:rsidRPr="00D828AE">
        <w:t xml:space="preserve"> of the pertinent facts involved in the process. It should be used as a refresher for all employees involved in the process. It is not a replacement or substitute for ini</w:t>
      </w:r>
      <w:r w:rsidR="009C5E42" w:rsidRPr="00D828AE">
        <w:t>tial detailed safety training.</w:t>
      </w:r>
    </w:p>
    <w:p w14:paraId="58DB02D7" w14:textId="77777777" w:rsidR="00924899" w:rsidRPr="00D828AE" w:rsidRDefault="00924899" w:rsidP="009C5E42">
      <w:pPr>
        <w:pStyle w:val="2-Standard-11pt"/>
        <w:ind w:left="0"/>
      </w:pPr>
    </w:p>
    <w:p w14:paraId="58DB02D8" w14:textId="77777777" w:rsidR="00924899" w:rsidRPr="00D828AE" w:rsidRDefault="00924899" w:rsidP="009C5E42">
      <w:pPr>
        <w:pStyle w:val="2-Standard-11pt"/>
        <w:ind w:left="0"/>
      </w:pPr>
      <w:r w:rsidRPr="00D828AE">
        <w:t>The date and names of those who have received the tool box talk should be recorded on the reverse of the documentation and signed by those attending</w:t>
      </w:r>
      <w:r w:rsidR="009C5E42" w:rsidRPr="00D828AE">
        <w:t>.</w:t>
      </w:r>
    </w:p>
    <w:p w14:paraId="58DB02D9" w14:textId="77777777" w:rsidR="00924899" w:rsidRPr="00D828AE" w:rsidRDefault="00924899" w:rsidP="009C5E42">
      <w:pPr>
        <w:pStyle w:val="2-Standard-11pt"/>
        <w:ind w:left="0"/>
      </w:pPr>
    </w:p>
    <w:p w14:paraId="724A00A6" w14:textId="00976FD8" w:rsidR="005A4F19" w:rsidRPr="00DA14C2" w:rsidRDefault="00924899" w:rsidP="00DA14C2">
      <w:pPr>
        <w:pStyle w:val="2-Standard-11pt"/>
        <w:ind w:left="0"/>
        <w:outlineLvl w:val="0"/>
      </w:pPr>
      <w:r w:rsidRPr="00D828AE">
        <w:t>This form should be retained by the H&amp;S department for future managerial auditing purposes</w:t>
      </w:r>
      <w:r w:rsidR="009C5E42" w:rsidRPr="00D828AE">
        <w:t>.</w:t>
      </w:r>
      <w:bookmarkStart w:id="1" w:name="_GoBack"/>
      <w:bookmarkEnd w:id="1"/>
    </w:p>
    <w:sectPr w:rsidR="005A4F19" w:rsidRPr="00DA14C2" w:rsidSect="006A1537">
      <w:headerReference w:type="default" r:id="rId13"/>
      <w:footerReference w:type="default" r:id="rId14"/>
      <w:pgSz w:w="11907" w:h="16840" w:code="9"/>
      <w:pgMar w:top="2106" w:right="794" w:bottom="1134" w:left="1361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5293" w14:textId="77777777" w:rsidR="00423F82" w:rsidRDefault="00423F82">
      <w:r>
        <w:separator/>
      </w:r>
    </w:p>
  </w:endnote>
  <w:endnote w:type="continuationSeparator" w:id="0">
    <w:p w14:paraId="40880579" w14:textId="77777777" w:rsidR="00423F82" w:rsidRDefault="00423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06D1" w14:textId="2F871FBE" w:rsidR="000E79A2" w:rsidRPr="00161411" w:rsidRDefault="006A1537" w:rsidP="006C5075">
    <w:pPr>
      <w:pStyle w:val="Footer"/>
    </w:pPr>
    <w:r>
      <w:t>European Federation of Foundation Contractors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08106" w14:textId="77777777" w:rsidR="00423F82" w:rsidRDefault="00423F82">
      <w:r>
        <w:separator/>
      </w:r>
    </w:p>
  </w:footnote>
  <w:footnote w:type="continuationSeparator" w:id="0">
    <w:p w14:paraId="72926EDD" w14:textId="77777777" w:rsidR="00423F82" w:rsidRDefault="00423F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2"/>
      <w:gridCol w:w="6769"/>
    </w:tblGrid>
    <w:tr w:rsidR="00BD5777" w14:paraId="58DB06CF" w14:textId="77777777" w:rsidTr="00BD5777">
      <w:trPr>
        <w:trHeight w:hRule="exact" w:val="1474"/>
      </w:trPr>
      <w:tc>
        <w:tcPr>
          <w:tcW w:w="1872" w:type="dxa"/>
          <w:vAlign w:val="center"/>
        </w:tcPr>
        <w:p w14:paraId="58DB06CD" w14:textId="6C4B7E3F" w:rsidR="00BD5777" w:rsidRDefault="00BD5777" w:rsidP="00BD5777">
          <w:pPr>
            <w:pStyle w:val="0-Kopfzeile-num"/>
            <w:jc w:val="right"/>
          </w:pPr>
          <w:r w:rsidRPr="00BD5777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A77CA37" wp14:editId="01D3AE20">
                <wp:simplePos x="0" y="0"/>
                <wp:positionH relativeFrom="column">
                  <wp:posOffset>151765</wp:posOffset>
                </wp:positionH>
                <wp:positionV relativeFrom="paragraph">
                  <wp:posOffset>-101600</wp:posOffset>
                </wp:positionV>
                <wp:extent cx="1063625" cy="548640"/>
                <wp:effectExtent l="0" t="0" r="3175" b="1016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62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9" w:type="dxa"/>
          <w:vAlign w:val="center"/>
        </w:tcPr>
        <w:p w14:paraId="5405232F" w14:textId="77777777" w:rsidR="00BD5777" w:rsidRDefault="00BD5777" w:rsidP="00BD5777">
          <w:pPr>
            <w:pStyle w:val="0-Anweisung-Titel"/>
            <w:ind w:left="180"/>
            <w:rPr>
              <w:noProof/>
              <w:szCs w:val="28"/>
            </w:rPr>
          </w:pPr>
          <w:r>
            <w:rPr>
              <w:noProof/>
              <w:szCs w:val="28"/>
            </w:rPr>
            <w:t>Example:</w:t>
          </w:r>
        </w:p>
        <w:p w14:paraId="16146F23" w14:textId="77777777" w:rsidR="00BD5777" w:rsidRPr="006A1537" w:rsidRDefault="00BD5777" w:rsidP="006A1537">
          <w:pPr>
            <w:ind w:left="277" w:right="-547" w:hanging="90"/>
            <w:rPr>
              <w:b/>
            </w:rPr>
          </w:pPr>
          <w:r w:rsidRPr="006A1537">
            <w:rPr>
              <w:b/>
            </w:rPr>
            <w:t xml:space="preserve">EFFC </w:t>
          </w:r>
          <w:r w:rsidR="006A1537" w:rsidRPr="006A1537">
            <w:rPr>
              <w:b/>
            </w:rPr>
            <w:t xml:space="preserve">Health Safety Environment Management System </w:t>
          </w:r>
        </w:p>
        <w:p w14:paraId="3E758A73" w14:textId="77777777" w:rsidR="006A1537" w:rsidRDefault="006A1537" w:rsidP="006A1537">
          <w:pPr>
            <w:ind w:left="277" w:right="-547" w:hanging="90"/>
            <w:rPr>
              <w:b/>
            </w:rPr>
          </w:pPr>
          <w:r w:rsidRPr="006A1537">
            <w:rPr>
              <w:b/>
            </w:rPr>
            <w:t>Tool Box Talks Register</w:t>
          </w:r>
        </w:p>
        <w:p w14:paraId="58DB06CE" w14:textId="5A465AA8" w:rsidR="006A1537" w:rsidRDefault="006A1537" w:rsidP="006A1537">
          <w:pPr>
            <w:ind w:left="277" w:right="-547" w:hanging="90"/>
          </w:pPr>
        </w:p>
      </w:tc>
    </w:tr>
  </w:tbl>
  <w:p w14:paraId="6614F5A7" w14:textId="77777777" w:rsidR="006A1537" w:rsidRPr="009A507A" w:rsidRDefault="006A1537" w:rsidP="00BD577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B255453"/>
    <w:multiLevelType w:val="hybridMultilevel"/>
    <w:tmpl w:val="479E9C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3D5EA256"/>
    <w:lvl w:ilvl="0">
      <w:numFmt w:val="decimal"/>
      <w:pStyle w:val="List2"/>
      <w:lvlText w:val="*"/>
      <w:lvlJc w:val="left"/>
    </w:lvl>
  </w:abstractNum>
  <w:abstractNum w:abstractNumId="2">
    <w:nsid w:val="01B7787F"/>
    <w:multiLevelType w:val="hybridMultilevel"/>
    <w:tmpl w:val="F7680552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035DBD"/>
    <w:multiLevelType w:val="multilevel"/>
    <w:tmpl w:val="B77808D2"/>
    <w:lvl w:ilvl="0">
      <w:start w:val="1"/>
      <w:numFmt w:val="decimal"/>
      <w:pStyle w:val="HeadingOn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SubheadingOne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SubheadingTwo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2F92BD7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">
    <w:nsid w:val="06412BF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">
    <w:nsid w:val="066D3A6A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">
    <w:nsid w:val="07725735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">
    <w:nsid w:val="0A14417A"/>
    <w:multiLevelType w:val="hybridMultilevel"/>
    <w:tmpl w:val="5F0A5C1A"/>
    <w:lvl w:ilvl="0" w:tplc="BFB4C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C45BC9"/>
    <w:multiLevelType w:val="singleLevel"/>
    <w:tmpl w:val="1C30E53E"/>
    <w:lvl w:ilvl="0">
      <w:start w:val="1"/>
      <w:numFmt w:val="decimal"/>
      <w:pStyle w:val="UHBAnhangNr"/>
      <w:lvlText w:val="Anhang %1:"/>
      <w:lvlJc w:val="left"/>
      <w:pPr>
        <w:tabs>
          <w:tab w:val="num" w:pos="1440"/>
        </w:tabs>
        <w:ind w:left="1080" w:hanging="1080"/>
      </w:pPr>
    </w:lvl>
  </w:abstractNum>
  <w:abstractNum w:abstractNumId="10">
    <w:nsid w:val="0E4D4521"/>
    <w:multiLevelType w:val="hybridMultilevel"/>
    <w:tmpl w:val="8F5A02FA"/>
    <w:lvl w:ilvl="0" w:tplc="881623C2">
      <w:start w:val="1"/>
      <w:numFmt w:val="bullet"/>
      <w:pStyle w:val="2-Einzug-PunktEinzuglinks1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07A44B1"/>
    <w:multiLevelType w:val="hybridMultilevel"/>
    <w:tmpl w:val="135E4238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33712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3">
    <w:nsid w:val="13973575"/>
    <w:multiLevelType w:val="hybridMultilevel"/>
    <w:tmpl w:val="1CD6B53E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39B4935"/>
    <w:multiLevelType w:val="hybridMultilevel"/>
    <w:tmpl w:val="81B22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A60E68"/>
    <w:multiLevelType w:val="hybridMultilevel"/>
    <w:tmpl w:val="BBCACF16"/>
    <w:lvl w:ilvl="0" w:tplc="BFB4CD7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E3631"/>
    <w:multiLevelType w:val="hybridMultilevel"/>
    <w:tmpl w:val="727C6F66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DD3A5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8">
    <w:nsid w:val="18F40C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9">
    <w:nsid w:val="19284636"/>
    <w:multiLevelType w:val="hybridMultilevel"/>
    <w:tmpl w:val="734CB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B49025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1">
    <w:nsid w:val="1D003619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2">
    <w:nsid w:val="1EAE2679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3">
    <w:nsid w:val="21381051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4">
    <w:nsid w:val="22C51C12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5">
    <w:nsid w:val="26460D25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6">
    <w:nsid w:val="2CBF4A6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7">
    <w:nsid w:val="2D683A91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28">
    <w:nsid w:val="2E0A6223"/>
    <w:multiLevelType w:val="hybridMultilevel"/>
    <w:tmpl w:val="6A0A705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B470C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0">
    <w:nsid w:val="2F353DE3"/>
    <w:multiLevelType w:val="hybridMultilevel"/>
    <w:tmpl w:val="D662EF4A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CB47B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2">
    <w:nsid w:val="3435004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3">
    <w:nsid w:val="35A2489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4">
    <w:nsid w:val="38252EAE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5">
    <w:nsid w:val="38D74796"/>
    <w:multiLevelType w:val="singleLevel"/>
    <w:tmpl w:val="DF66E4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6">
    <w:nsid w:val="3AC5505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37">
    <w:nsid w:val="3C3467B4"/>
    <w:multiLevelType w:val="hybridMultilevel"/>
    <w:tmpl w:val="98F0C4B8"/>
    <w:lvl w:ilvl="0" w:tplc="3BA0E5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EA0AD8"/>
    <w:multiLevelType w:val="hybridMultilevel"/>
    <w:tmpl w:val="7B446A14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E7C6B53"/>
    <w:multiLevelType w:val="singleLevel"/>
    <w:tmpl w:val="FBC09348"/>
    <w:lvl w:ilvl="0">
      <w:start w:val="1"/>
      <w:numFmt w:val="decimal"/>
      <w:pStyle w:val="UHBAnlageNr"/>
      <w:lvlText w:val="Anlage %1:"/>
      <w:lvlJc w:val="left"/>
      <w:pPr>
        <w:tabs>
          <w:tab w:val="num" w:pos="1080"/>
        </w:tabs>
        <w:ind w:left="360" w:hanging="360"/>
      </w:pPr>
    </w:lvl>
  </w:abstractNum>
  <w:abstractNum w:abstractNumId="40">
    <w:nsid w:val="3E8773A3"/>
    <w:multiLevelType w:val="hybridMultilevel"/>
    <w:tmpl w:val="07E2B5C4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8E01B3"/>
    <w:multiLevelType w:val="hybridMultilevel"/>
    <w:tmpl w:val="A5AAD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3EF1720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3">
    <w:nsid w:val="3FDB6906"/>
    <w:multiLevelType w:val="hybridMultilevel"/>
    <w:tmpl w:val="D3E22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3F4DF8"/>
    <w:multiLevelType w:val="hybridMultilevel"/>
    <w:tmpl w:val="B2C4B842"/>
    <w:lvl w:ilvl="0" w:tplc="0809000F">
      <w:start w:val="1"/>
      <w:numFmt w:val="decimal"/>
      <w:lvlText w:val="%1.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5">
    <w:nsid w:val="44C50698"/>
    <w:multiLevelType w:val="hybridMultilevel"/>
    <w:tmpl w:val="49720E8A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6056FB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47">
    <w:nsid w:val="48DD1770"/>
    <w:multiLevelType w:val="multilevel"/>
    <w:tmpl w:val="60DEA3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8">
    <w:nsid w:val="49214AF9"/>
    <w:multiLevelType w:val="singleLevel"/>
    <w:tmpl w:val="8B3294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9">
    <w:nsid w:val="49B90EA3"/>
    <w:multiLevelType w:val="hybridMultilevel"/>
    <w:tmpl w:val="7E46D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A7C4A0A"/>
    <w:multiLevelType w:val="hybridMultilevel"/>
    <w:tmpl w:val="3F8A1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C5E7250"/>
    <w:multiLevelType w:val="hybridMultilevel"/>
    <w:tmpl w:val="919470E0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D35B53"/>
    <w:multiLevelType w:val="hybridMultilevel"/>
    <w:tmpl w:val="8BF47714"/>
    <w:lvl w:ilvl="0" w:tplc="04090017">
      <w:start w:val="1"/>
      <w:numFmt w:val="lowerLetter"/>
      <w:lvlText w:val="%1)"/>
      <w:lvlJc w:val="left"/>
      <w:pPr>
        <w:ind w:left="715" w:hanging="360"/>
      </w:pPr>
    </w:lvl>
    <w:lvl w:ilvl="1" w:tplc="08090019" w:tentative="1">
      <w:start w:val="1"/>
      <w:numFmt w:val="lowerLetter"/>
      <w:lvlText w:val="%2."/>
      <w:lvlJc w:val="left"/>
      <w:pPr>
        <w:ind w:left="1435" w:hanging="360"/>
      </w:pPr>
    </w:lvl>
    <w:lvl w:ilvl="2" w:tplc="0809001B" w:tentative="1">
      <w:start w:val="1"/>
      <w:numFmt w:val="lowerRoman"/>
      <w:lvlText w:val="%3."/>
      <w:lvlJc w:val="right"/>
      <w:pPr>
        <w:ind w:left="2155" w:hanging="180"/>
      </w:pPr>
    </w:lvl>
    <w:lvl w:ilvl="3" w:tplc="0809000F" w:tentative="1">
      <w:start w:val="1"/>
      <w:numFmt w:val="decimal"/>
      <w:lvlText w:val="%4."/>
      <w:lvlJc w:val="left"/>
      <w:pPr>
        <w:ind w:left="2875" w:hanging="360"/>
      </w:pPr>
    </w:lvl>
    <w:lvl w:ilvl="4" w:tplc="08090019" w:tentative="1">
      <w:start w:val="1"/>
      <w:numFmt w:val="lowerLetter"/>
      <w:lvlText w:val="%5."/>
      <w:lvlJc w:val="left"/>
      <w:pPr>
        <w:ind w:left="3595" w:hanging="360"/>
      </w:pPr>
    </w:lvl>
    <w:lvl w:ilvl="5" w:tplc="0809001B" w:tentative="1">
      <w:start w:val="1"/>
      <w:numFmt w:val="lowerRoman"/>
      <w:lvlText w:val="%6."/>
      <w:lvlJc w:val="right"/>
      <w:pPr>
        <w:ind w:left="4315" w:hanging="180"/>
      </w:pPr>
    </w:lvl>
    <w:lvl w:ilvl="6" w:tplc="0809000F" w:tentative="1">
      <w:start w:val="1"/>
      <w:numFmt w:val="decimal"/>
      <w:lvlText w:val="%7."/>
      <w:lvlJc w:val="left"/>
      <w:pPr>
        <w:ind w:left="5035" w:hanging="360"/>
      </w:pPr>
    </w:lvl>
    <w:lvl w:ilvl="7" w:tplc="08090019" w:tentative="1">
      <w:start w:val="1"/>
      <w:numFmt w:val="lowerLetter"/>
      <w:lvlText w:val="%8."/>
      <w:lvlJc w:val="left"/>
      <w:pPr>
        <w:ind w:left="5755" w:hanging="360"/>
      </w:pPr>
    </w:lvl>
    <w:lvl w:ilvl="8" w:tplc="08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53">
    <w:nsid w:val="4E652DF4"/>
    <w:multiLevelType w:val="hybridMultilevel"/>
    <w:tmpl w:val="48208B5E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0120A23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5">
    <w:nsid w:val="5075713A"/>
    <w:multiLevelType w:val="hybridMultilevel"/>
    <w:tmpl w:val="3BDAA898"/>
    <w:lvl w:ilvl="0" w:tplc="7D349766">
      <w:start w:val="1"/>
      <w:numFmt w:val="decimal"/>
      <w:lvlText w:val="%1."/>
      <w:lvlJc w:val="left"/>
      <w:pPr>
        <w:ind w:left="99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6">
    <w:nsid w:val="51073CBE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7">
    <w:nsid w:val="52F36B6F"/>
    <w:multiLevelType w:val="hybridMultilevel"/>
    <w:tmpl w:val="9AAE9180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33F68C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59">
    <w:nsid w:val="56D16076"/>
    <w:multiLevelType w:val="singleLevel"/>
    <w:tmpl w:val="B588A324"/>
    <w:lvl w:ilvl="0">
      <w:start w:val="1"/>
      <w:numFmt w:val="decimal"/>
      <w:pStyle w:val="UHBFormularNr"/>
      <w:lvlText w:val="Formular %1:"/>
      <w:lvlJc w:val="left"/>
      <w:pPr>
        <w:tabs>
          <w:tab w:val="num" w:pos="1440"/>
        </w:tabs>
        <w:ind w:left="360" w:hanging="360"/>
      </w:pPr>
    </w:lvl>
  </w:abstractNum>
  <w:abstractNum w:abstractNumId="60">
    <w:nsid w:val="59DC14EB"/>
    <w:multiLevelType w:val="hybridMultilevel"/>
    <w:tmpl w:val="6728FF70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5C78234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2">
    <w:nsid w:val="5D3052F6"/>
    <w:multiLevelType w:val="hybridMultilevel"/>
    <w:tmpl w:val="5148BEA4"/>
    <w:lvl w:ilvl="0" w:tplc="506CC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5EE415AD"/>
    <w:multiLevelType w:val="hybridMultilevel"/>
    <w:tmpl w:val="A7EEF6FC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EE96D40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5">
    <w:nsid w:val="5EF63BE8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6">
    <w:nsid w:val="5F1E4400"/>
    <w:multiLevelType w:val="hybridMultilevel"/>
    <w:tmpl w:val="F98E7B44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B26EDA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8">
    <w:nsid w:val="645425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69">
    <w:nsid w:val="65F35E52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0">
    <w:nsid w:val="665507C7"/>
    <w:multiLevelType w:val="hybridMultilevel"/>
    <w:tmpl w:val="0CD6D244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4808D7"/>
    <w:multiLevelType w:val="hybridMultilevel"/>
    <w:tmpl w:val="ACB04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BAE49BC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3">
    <w:nsid w:val="6BB5583A"/>
    <w:multiLevelType w:val="singleLevel"/>
    <w:tmpl w:val="A9547BF6"/>
    <w:lvl w:ilvl="0">
      <w:start w:val="1"/>
      <w:numFmt w:val="bullet"/>
      <w:pStyle w:val="2-Aufzhlung-Punktlinksbndig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4">
    <w:nsid w:val="6C776130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5">
    <w:nsid w:val="6D0B20C8"/>
    <w:multiLevelType w:val="hybridMultilevel"/>
    <w:tmpl w:val="9028D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FAC730B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77">
    <w:nsid w:val="711A3BE0"/>
    <w:multiLevelType w:val="hybridMultilevel"/>
    <w:tmpl w:val="665C4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157631F"/>
    <w:multiLevelType w:val="singleLevel"/>
    <w:tmpl w:val="2D3A7A32"/>
    <w:lvl w:ilvl="0">
      <w:start w:val="1"/>
      <w:numFmt w:val="decimal"/>
      <w:pStyle w:val="UHBVerweisNr"/>
      <w:lvlText w:val="Verweis %1:"/>
      <w:lvlJc w:val="left"/>
      <w:pPr>
        <w:tabs>
          <w:tab w:val="num" w:pos="1440"/>
        </w:tabs>
        <w:ind w:left="360" w:hanging="360"/>
      </w:pPr>
    </w:lvl>
  </w:abstractNum>
  <w:abstractNum w:abstractNumId="79">
    <w:nsid w:val="72464798"/>
    <w:multiLevelType w:val="singleLevel"/>
    <w:tmpl w:val="D6B219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color w:val="000000" w:themeColor="text1"/>
      </w:rPr>
    </w:lvl>
  </w:abstractNum>
  <w:abstractNum w:abstractNumId="80">
    <w:nsid w:val="72D776BF"/>
    <w:multiLevelType w:val="hybridMultilevel"/>
    <w:tmpl w:val="999A24BA"/>
    <w:lvl w:ilvl="0" w:tplc="01BAA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24788D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2">
    <w:nsid w:val="7351407F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3">
    <w:nsid w:val="756902B9"/>
    <w:multiLevelType w:val="hybridMultilevel"/>
    <w:tmpl w:val="43FC7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C84264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85">
    <w:nsid w:val="76224DA9"/>
    <w:multiLevelType w:val="hybridMultilevel"/>
    <w:tmpl w:val="055C0500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6">
    <w:nsid w:val="76710DB4"/>
    <w:multiLevelType w:val="hybridMultilevel"/>
    <w:tmpl w:val="E01ADB6C"/>
    <w:lvl w:ilvl="0" w:tplc="09DC9A4C">
      <w:start w:val="1"/>
      <w:numFmt w:val="decimal"/>
      <w:lvlText w:val="%1."/>
      <w:lvlJc w:val="left"/>
      <w:pPr>
        <w:ind w:left="63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320696"/>
    <w:multiLevelType w:val="hybridMultilevel"/>
    <w:tmpl w:val="918C2DF8"/>
    <w:lvl w:ilvl="0" w:tplc="09DC9A4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331FFE"/>
    <w:multiLevelType w:val="hybridMultilevel"/>
    <w:tmpl w:val="36F8284C"/>
    <w:lvl w:ilvl="0" w:tplc="4E0696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74D1CC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90">
    <w:nsid w:val="783E3CF5"/>
    <w:multiLevelType w:val="hybridMultilevel"/>
    <w:tmpl w:val="6C3CD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8BD3468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92">
    <w:nsid w:val="79D664A4"/>
    <w:multiLevelType w:val="hybridMultilevel"/>
    <w:tmpl w:val="CB5C2606"/>
    <w:lvl w:ilvl="0" w:tplc="01BAA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7A723229"/>
    <w:multiLevelType w:val="hybridMultilevel"/>
    <w:tmpl w:val="2BE8D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ED63A46"/>
    <w:multiLevelType w:val="singleLevel"/>
    <w:tmpl w:val="23D04B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</w:rPr>
    </w:lvl>
  </w:abstractNum>
  <w:num w:numId="1">
    <w:abstractNumId w:val="47"/>
  </w:num>
  <w:num w:numId="2">
    <w:abstractNumId w:val="73"/>
  </w:num>
  <w:num w:numId="3">
    <w:abstractNumId w:val="9"/>
  </w:num>
  <w:num w:numId="4">
    <w:abstractNumId w:val="39"/>
  </w:num>
  <w:num w:numId="5">
    <w:abstractNumId w:val="59"/>
  </w:num>
  <w:num w:numId="6">
    <w:abstractNumId w:val="78"/>
  </w:num>
  <w:num w:numId="7">
    <w:abstractNumId w:val="28"/>
  </w:num>
  <w:num w:numId="8">
    <w:abstractNumId w:val="10"/>
  </w:num>
  <w:num w:numId="9">
    <w:abstractNumId w:val="1"/>
    <w:lvlOverride w:ilvl="0">
      <w:lvl w:ilvl="0">
        <w:start w:val="1"/>
        <w:numFmt w:val="bullet"/>
        <w:pStyle w:val="List2"/>
        <w:lvlText w:val=""/>
        <w:legacy w:legacy="1" w:legacySpace="0" w:legacyIndent="283"/>
        <w:lvlJc w:val="left"/>
        <w:pPr>
          <w:ind w:left="849" w:hanging="283"/>
        </w:pPr>
        <w:rPr>
          <w:rFonts w:ascii="Symbol" w:hAnsi="Symbol" w:hint="default"/>
        </w:rPr>
      </w:lvl>
    </w:lvlOverride>
  </w:num>
  <w:num w:numId="10">
    <w:abstractNumId w:val="35"/>
  </w:num>
  <w:num w:numId="11">
    <w:abstractNumId w:val="26"/>
  </w:num>
  <w:num w:numId="12">
    <w:abstractNumId w:val="27"/>
  </w:num>
  <w:num w:numId="13">
    <w:abstractNumId w:val="67"/>
  </w:num>
  <w:num w:numId="14">
    <w:abstractNumId w:val="23"/>
  </w:num>
  <w:num w:numId="15">
    <w:abstractNumId w:val="84"/>
  </w:num>
  <w:num w:numId="16">
    <w:abstractNumId w:val="79"/>
  </w:num>
  <w:num w:numId="17">
    <w:abstractNumId w:val="89"/>
  </w:num>
  <w:num w:numId="18">
    <w:abstractNumId w:val="94"/>
  </w:num>
  <w:num w:numId="19">
    <w:abstractNumId w:val="12"/>
  </w:num>
  <w:num w:numId="20">
    <w:abstractNumId w:val="32"/>
  </w:num>
  <w:num w:numId="21">
    <w:abstractNumId w:val="4"/>
  </w:num>
  <w:num w:numId="22">
    <w:abstractNumId w:val="56"/>
  </w:num>
  <w:num w:numId="23">
    <w:abstractNumId w:val="64"/>
  </w:num>
  <w:num w:numId="24">
    <w:abstractNumId w:val="91"/>
  </w:num>
  <w:num w:numId="25">
    <w:abstractNumId w:val="5"/>
  </w:num>
  <w:num w:numId="26">
    <w:abstractNumId w:val="25"/>
  </w:num>
  <w:num w:numId="27">
    <w:abstractNumId w:val="74"/>
  </w:num>
  <w:num w:numId="28">
    <w:abstractNumId w:val="21"/>
  </w:num>
  <w:num w:numId="29">
    <w:abstractNumId w:val="82"/>
  </w:num>
  <w:num w:numId="30">
    <w:abstractNumId w:val="34"/>
  </w:num>
  <w:num w:numId="31">
    <w:abstractNumId w:val="18"/>
  </w:num>
  <w:num w:numId="32">
    <w:abstractNumId w:val="68"/>
  </w:num>
  <w:num w:numId="33">
    <w:abstractNumId w:val="24"/>
  </w:num>
  <w:num w:numId="34">
    <w:abstractNumId w:val="69"/>
  </w:num>
  <w:num w:numId="35">
    <w:abstractNumId w:val="31"/>
  </w:num>
  <w:num w:numId="36">
    <w:abstractNumId w:val="33"/>
  </w:num>
  <w:num w:numId="37">
    <w:abstractNumId w:val="81"/>
  </w:num>
  <w:num w:numId="38">
    <w:abstractNumId w:val="72"/>
  </w:num>
  <w:num w:numId="39">
    <w:abstractNumId w:val="65"/>
  </w:num>
  <w:num w:numId="40">
    <w:abstractNumId w:val="22"/>
  </w:num>
  <w:num w:numId="41">
    <w:abstractNumId w:val="7"/>
  </w:num>
  <w:num w:numId="42">
    <w:abstractNumId w:val="6"/>
  </w:num>
  <w:num w:numId="43">
    <w:abstractNumId w:val="46"/>
  </w:num>
  <w:num w:numId="44">
    <w:abstractNumId w:val="61"/>
  </w:num>
  <w:num w:numId="45">
    <w:abstractNumId w:val="17"/>
  </w:num>
  <w:num w:numId="46">
    <w:abstractNumId w:val="29"/>
  </w:num>
  <w:num w:numId="47">
    <w:abstractNumId w:val="54"/>
  </w:num>
  <w:num w:numId="48">
    <w:abstractNumId w:val="20"/>
  </w:num>
  <w:num w:numId="49">
    <w:abstractNumId w:val="42"/>
  </w:num>
  <w:num w:numId="50">
    <w:abstractNumId w:val="48"/>
  </w:num>
  <w:num w:numId="51">
    <w:abstractNumId w:val="36"/>
  </w:num>
  <w:num w:numId="52">
    <w:abstractNumId w:val="76"/>
  </w:num>
  <w:num w:numId="53">
    <w:abstractNumId w:val="58"/>
  </w:num>
  <w:num w:numId="54">
    <w:abstractNumId w:val="37"/>
  </w:num>
  <w:num w:numId="55">
    <w:abstractNumId w:val="19"/>
  </w:num>
  <w:num w:numId="56">
    <w:abstractNumId w:val="85"/>
  </w:num>
  <w:num w:numId="57">
    <w:abstractNumId w:val="55"/>
  </w:num>
  <w:num w:numId="58">
    <w:abstractNumId w:val="44"/>
  </w:num>
  <w:num w:numId="59">
    <w:abstractNumId w:val="8"/>
  </w:num>
  <w:num w:numId="60">
    <w:abstractNumId w:val="15"/>
  </w:num>
  <w:num w:numId="61">
    <w:abstractNumId w:val="30"/>
  </w:num>
  <w:num w:numId="62">
    <w:abstractNumId w:val="51"/>
  </w:num>
  <w:num w:numId="63">
    <w:abstractNumId w:val="86"/>
  </w:num>
  <w:num w:numId="64">
    <w:abstractNumId w:val="87"/>
  </w:num>
  <w:num w:numId="65">
    <w:abstractNumId w:val="66"/>
  </w:num>
  <w:num w:numId="66">
    <w:abstractNumId w:val="52"/>
  </w:num>
  <w:num w:numId="67">
    <w:abstractNumId w:val="0"/>
  </w:num>
  <w:num w:numId="68">
    <w:abstractNumId w:val="41"/>
  </w:num>
  <w:num w:numId="69">
    <w:abstractNumId w:val="49"/>
  </w:num>
  <w:num w:numId="70">
    <w:abstractNumId w:val="93"/>
  </w:num>
  <w:num w:numId="71">
    <w:abstractNumId w:val="83"/>
  </w:num>
  <w:num w:numId="72">
    <w:abstractNumId w:val="92"/>
  </w:num>
  <w:num w:numId="73">
    <w:abstractNumId w:val="71"/>
  </w:num>
  <w:num w:numId="74">
    <w:abstractNumId w:val="14"/>
  </w:num>
  <w:num w:numId="75">
    <w:abstractNumId w:val="50"/>
  </w:num>
  <w:num w:numId="76">
    <w:abstractNumId w:val="90"/>
  </w:num>
  <w:num w:numId="77">
    <w:abstractNumId w:val="75"/>
  </w:num>
  <w:num w:numId="78">
    <w:abstractNumId w:val="88"/>
  </w:num>
  <w:num w:numId="79">
    <w:abstractNumId w:val="43"/>
  </w:num>
  <w:num w:numId="80">
    <w:abstractNumId w:val="38"/>
  </w:num>
  <w:num w:numId="81">
    <w:abstractNumId w:val="11"/>
  </w:num>
  <w:num w:numId="82">
    <w:abstractNumId w:val="70"/>
  </w:num>
  <w:num w:numId="83">
    <w:abstractNumId w:val="40"/>
  </w:num>
  <w:num w:numId="84">
    <w:abstractNumId w:val="57"/>
  </w:num>
  <w:num w:numId="85">
    <w:abstractNumId w:val="62"/>
  </w:num>
  <w:num w:numId="86">
    <w:abstractNumId w:val="13"/>
  </w:num>
  <w:num w:numId="87">
    <w:abstractNumId w:val="77"/>
  </w:num>
  <w:num w:numId="88">
    <w:abstractNumId w:val="16"/>
  </w:num>
  <w:num w:numId="89">
    <w:abstractNumId w:val="53"/>
  </w:num>
  <w:num w:numId="90">
    <w:abstractNumId w:val="2"/>
  </w:num>
  <w:num w:numId="91">
    <w:abstractNumId w:val="45"/>
  </w:num>
  <w:num w:numId="92">
    <w:abstractNumId w:val="60"/>
  </w:num>
  <w:num w:numId="93">
    <w:abstractNumId w:val="80"/>
  </w:num>
  <w:num w:numId="94">
    <w:abstractNumId w:val="63"/>
  </w:num>
  <w:num w:numId="95">
    <w:abstractNumId w:val="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de-DE" w:vendorID="9" w:dllVersion="512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autoHyphenation/>
  <w:consecutiveHyphenLimit w:val="1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9"/>
    <w:rsid w:val="00003043"/>
    <w:rsid w:val="00003CEA"/>
    <w:rsid w:val="000072C2"/>
    <w:rsid w:val="00007A0D"/>
    <w:rsid w:val="00007F19"/>
    <w:rsid w:val="00011208"/>
    <w:rsid w:val="0001670E"/>
    <w:rsid w:val="0002003E"/>
    <w:rsid w:val="00020E2E"/>
    <w:rsid w:val="0002151D"/>
    <w:rsid w:val="00024A54"/>
    <w:rsid w:val="00032E59"/>
    <w:rsid w:val="00034289"/>
    <w:rsid w:val="00045E9A"/>
    <w:rsid w:val="00052EA0"/>
    <w:rsid w:val="00054249"/>
    <w:rsid w:val="00054730"/>
    <w:rsid w:val="0005618E"/>
    <w:rsid w:val="000574DC"/>
    <w:rsid w:val="000626FF"/>
    <w:rsid w:val="000662FB"/>
    <w:rsid w:val="000679A9"/>
    <w:rsid w:val="0007366F"/>
    <w:rsid w:val="00082747"/>
    <w:rsid w:val="00083B4E"/>
    <w:rsid w:val="00084462"/>
    <w:rsid w:val="00090445"/>
    <w:rsid w:val="00091CB5"/>
    <w:rsid w:val="000945EB"/>
    <w:rsid w:val="00096B7A"/>
    <w:rsid w:val="000A0075"/>
    <w:rsid w:val="000A77E2"/>
    <w:rsid w:val="000B7224"/>
    <w:rsid w:val="000C341C"/>
    <w:rsid w:val="000C5C11"/>
    <w:rsid w:val="000D2EE4"/>
    <w:rsid w:val="000D62AF"/>
    <w:rsid w:val="000D6E16"/>
    <w:rsid w:val="000E3440"/>
    <w:rsid w:val="000E345D"/>
    <w:rsid w:val="000E3FBB"/>
    <w:rsid w:val="000E48AD"/>
    <w:rsid w:val="000E79A2"/>
    <w:rsid w:val="001020D4"/>
    <w:rsid w:val="001034BC"/>
    <w:rsid w:val="00110DAA"/>
    <w:rsid w:val="001162F2"/>
    <w:rsid w:val="001253A9"/>
    <w:rsid w:val="00125981"/>
    <w:rsid w:val="00125CA6"/>
    <w:rsid w:val="0014088A"/>
    <w:rsid w:val="00147C59"/>
    <w:rsid w:val="00154514"/>
    <w:rsid w:val="00155BBA"/>
    <w:rsid w:val="001563B8"/>
    <w:rsid w:val="00161411"/>
    <w:rsid w:val="00162593"/>
    <w:rsid w:val="00163077"/>
    <w:rsid w:val="00180F76"/>
    <w:rsid w:val="00181B40"/>
    <w:rsid w:val="00184584"/>
    <w:rsid w:val="00184A65"/>
    <w:rsid w:val="0018555B"/>
    <w:rsid w:val="00190F6A"/>
    <w:rsid w:val="001A0662"/>
    <w:rsid w:val="001C3A01"/>
    <w:rsid w:val="001C5D79"/>
    <w:rsid w:val="001C736D"/>
    <w:rsid w:val="001D23FD"/>
    <w:rsid w:val="001D46B6"/>
    <w:rsid w:val="001D4AD2"/>
    <w:rsid w:val="001F1199"/>
    <w:rsid w:val="001F30F9"/>
    <w:rsid w:val="0020125A"/>
    <w:rsid w:val="00201485"/>
    <w:rsid w:val="002016DF"/>
    <w:rsid w:val="00207888"/>
    <w:rsid w:val="00217D7B"/>
    <w:rsid w:val="0022133F"/>
    <w:rsid w:val="00221808"/>
    <w:rsid w:val="00225B8B"/>
    <w:rsid w:val="0022777C"/>
    <w:rsid w:val="00237282"/>
    <w:rsid w:val="002377F1"/>
    <w:rsid w:val="00237BE5"/>
    <w:rsid w:val="00245BAA"/>
    <w:rsid w:val="00250F87"/>
    <w:rsid w:val="00251441"/>
    <w:rsid w:val="00253F12"/>
    <w:rsid w:val="002542FB"/>
    <w:rsid w:val="00260B10"/>
    <w:rsid w:val="0026220B"/>
    <w:rsid w:val="00270A3C"/>
    <w:rsid w:val="00270CB0"/>
    <w:rsid w:val="00275F1E"/>
    <w:rsid w:val="00290073"/>
    <w:rsid w:val="00290100"/>
    <w:rsid w:val="00295B6C"/>
    <w:rsid w:val="002A109F"/>
    <w:rsid w:val="002A5F8F"/>
    <w:rsid w:val="002A629B"/>
    <w:rsid w:val="002A789B"/>
    <w:rsid w:val="002B0F4C"/>
    <w:rsid w:val="002B5318"/>
    <w:rsid w:val="002B5743"/>
    <w:rsid w:val="002C1E6B"/>
    <w:rsid w:val="002C21AB"/>
    <w:rsid w:val="002C2EF6"/>
    <w:rsid w:val="002C327F"/>
    <w:rsid w:val="002C7BB6"/>
    <w:rsid w:val="002D2807"/>
    <w:rsid w:val="002D427B"/>
    <w:rsid w:val="002E0BD1"/>
    <w:rsid w:val="002E0C25"/>
    <w:rsid w:val="002E1875"/>
    <w:rsid w:val="002E265B"/>
    <w:rsid w:val="002E7974"/>
    <w:rsid w:val="002F23F8"/>
    <w:rsid w:val="003005CF"/>
    <w:rsid w:val="00314935"/>
    <w:rsid w:val="00314DD7"/>
    <w:rsid w:val="003210A8"/>
    <w:rsid w:val="0033098B"/>
    <w:rsid w:val="003312CF"/>
    <w:rsid w:val="00331D42"/>
    <w:rsid w:val="00340FBD"/>
    <w:rsid w:val="00342700"/>
    <w:rsid w:val="00342824"/>
    <w:rsid w:val="0034285B"/>
    <w:rsid w:val="0035187D"/>
    <w:rsid w:val="00353EFB"/>
    <w:rsid w:val="003542B3"/>
    <w:rsid w:val="00362D81"/>
    <w:rsid w:val="00363690"/>
    <w:rsid w:val="00363B2E"/>
    <w:rsid w:val="003677BC"/>
    <w:rsid w:val="0037208C"/>
    <w:rsid w:val="00373C12"/>
    <w:rsid w:val="0037781C"/>
    <w:rsid w:val="00380EF4"/>
    <w:rsid w:val="00392F0F"/>
    <w:rsid w:val="003959D3"/>
    <w:rsid w:val="003A01AE"/>
    <w:rsid w:val="003A2235"/>
    <w:rsid w:val="003A51F0"/>
    <w:rsid w:val="003A5BEC"/>
    <w:rsid w:val="003A7121"/>
    <w:rsid w:val="003A7F94"/>
    <w:rsid w:val="003B2B87"/>
    <w:rsid w:val="003B3707"/>
    <w:rsid w:val="003C1439"/>
    <w:rsid w:val="003C6FF9"/>
    <w:rsid w:val="003C707C"/>
    <w:rsid w:val="003E1DB8"/>
    <w:rsid w:val="003E436D"/>
    <w:rsid w:val="003E7280"/>
    <w:rsid w:val="003E7D71"/>
    <w:rsid w:val="003F38F4"/>
    <w:rsid w:val="00402E9F"/>
    <w:rsid w:val="00404B45"/>
    <w:rsid w:val="00406D07"/>
    <w:rsid w:val="004114B7"/>
    <w:rsid w:val="0041230D"/>
    <w:rsid w:val="00413520"/>
    <w:rsid w:val="0042019D"/>
    <w:rsid w:val="00420824"/>
    <w:rsid w:val="00423D19"/>
    <w:rsid w:val="00423F33"/>
    <w:rsid w:val="00423F82"/>
    <w:rsid w:val="004341C3"/>
    <w:rsid w:val="0043480D"/>
    <w:rsid w:val="00435EC3"/>
    <w:rsid w:val="00437540"/>
    <w:rsid w:val="00442053"/>
    <w:rsid w:val="004450BE"/>
    <w:rsid w:val="00456CCA"/>
    <w:rsid w:val="00462CBB"/>
    <w:rsid w:val="00465CC2"/>
    <w:rsid w:val="004710A7"/>
    <w:rsid w:val="004716D6"/>
    <w:rsid w:val="004725E5"/>
    <w:rsid w:val="00473AE3"/>
    <w:rsid w:val="00474CE5"/>
    <w:rsid w:val="00482EF2"/>
    <w:rsid w:val="004860D7"/>
    <w:rsid w:val="004909CA"/>
    <w:rsid w:val="00490D1C"/>
    <w:rsid w:val="004A2386"/>
    <w:rsid w:val="004A55ED"/>
    <w:rsid w:val="004B28ED"/>
    <w:rsid w:val="004B2F79"/>
    <w:rsid w:val="004B4E6D"/>
    <w:rsid w:val="004B6519"/>
    <w:rsid w:val="004C350C"/>
    <w:rsid w:val="004D16DD"/>
    <w:rsid w:val="004D5CDF"/>
    <w:rsid w:val="004D61B8"/>
    <w:rsid w:val="004D7502"/>
    <w:rsid w:val="004D77F3"/>
    <w:rsid w:val="004F1C08"/>
    <w:rsid w:val="004F3250"/>
    <w:rsid w:val="0050468F"/>
    <w:rsid w:val="0050476D"/>
    <w:rsid w:val="00507DBC"/>
    <w:rsid w:val="005108B4"/>
    <w:rsid w:val="00511293"/>
    <w:rsid w:val="005147E5"/>
    <w:rsid w:val="0052047E"/>
    <w:rsid w:val="00524BBF"/>
    <w:rsid w:val="0052692B"/>
    <w:rsid w:val="00530EF0"/>
    <w:rsid w:val="005334EA"/>
    <w:rsid w:val="00534B74"/>
    <w:rsid w:val="00536412"/>
    <w:rsid w:val="00540303"/>
    <w:rsid w:val="00545E2E"/>
    <w:rsid w:val="00550911"/>
    <w:rsid w:val="005526B1"/>
    <w:rsid w:val="00557310"/>
    <w:rsid w:val="0056082D"/>
    <w:rsid w:val="00560A4D"/>
    <w:rsid w:val="00561E67"/>
    <w:rsid w:val="00563534"/>
    <w:rsid w:val="00563DD3"/>
    <w:rsid w:val="00564965"/>
    <w:rsid w:val="005707D8"/>
    <w:rsid w:val="005727F7"/>
    <w:rsid w:val="00577CE6"/>
    <w:rsid w:val="005836C6"/>
    <w:rsid w:val="0058378A"/>
    <w:rsid w:val="00584597"/>
    <w:rsid w:val="0058791F"/>
    <w:rsid w:val="0059291B"/>
    <w:rsid w:val="005A4F19"/>
    <w:rsid w:val="005A516D"/>
    <w:rsid w:val="005A54DF"/>
    <w:rsid w:val="005A5633"/>
    <w:rsid w:val="005C0C69"/>
    <w:rsid w:val="005C3F4F"/>
    <w:rsid w:val="005C7824"/>
    <w:rsid w:val="005D20A7"/>
    <w:rsid w:val="005D31A7"/>
    <w:rsid w:val="005D360B"/>
    <w:rsid w:val="005D59DE"/>
    <w:rsid w:val="005D63BC"/>
    <w:rsid w:val="005E2A1C"/>
    <w:rsid w:val="005F0815"/>
    <w:rsid w:val="005F0FC9"/>
    <w:rsid w:val="005F24C2"/>
    <w:rsid w:val="005F332A"/>
    <w:rsid w:val="00611667"/>
    <w:rsid w:val="006154E9"/>
    <w:rsid w:val="00624DEF"/>
    <w:rsid w:val="00625375"/>
    <w:rsid w:val="00626BA2"/>
    <w:rsid w:val="00641BEC"/>
    <w:rsid w:val="0064392C"/>
    <w:rsid w:val="0065238E"/>
    <w:rsid w:val="00654ED0"/>
    <w:rsid w:val="00657F79"/>
    <w:rsid w:val="0066003F"/>
    <w:rsid w:val="00661596"/>
    <w:rsid w:val="00664130"/>
    <w:rsid w:val="006657C8"/>
    <w:rsid w:val="00677E30"/>
    <w:rsid w:val="00682F71"/>
    <w:rsid w:val="00694925"/>
    <w:rsid w:val="006A114A"/>
    <w:rsid w:val="006A1370"/>
    <w:rsid w:val="006A1537"/>
    <w:rsid w:val="006A5852"/>
    <w:rsid w:val="006B08D9"/>
    <w:rsid w:val="006B429D"/>
    <w:rsid w:val="006B5BAA"/>
    <w:rsid w:val="006C29B5"/>
    <w:rsid w:val="006C4398"/>
    <w:rsid w:val="006C5075"/>
    <w:rsid w:val="006C598E"/>
    <w:rsid w:val="006C663A"/>
    <w:rsid w:val="006C7860"/>
    <w:rsid w:val="006C792C"/>
    <w:rsid w:val="006D2517"/>
    <w:rsid w:val="006D7758"/>
    <w:rsid w:val="006E4C93"/>
    <w:rsid w:val="006E53B0"/>
    <w:rsid w:val="006E64C5"/>
    <w:rsid w:val="006E6CE4"/>
    <w:rsid w:val="006F24F8"/>
    <w:rsid w:val="006F35D0"/>
    <w:rsid w:val="006F6B44"/>
    <w:rsid w:val="007010D7"/>
    <w:rsid w:val="0070513A"/>
    <w:rsid w:val="007106AE"/>
    <w:rsid w:val="00710D3C"/>
    <w:rsid w:val="00731B39"/>
    <w:rsid w:val="0073721B"/>
    <w:rsid w:val="00741136"/>
    <w:rsid w:val="0074218D"/>
    <w:rsid w:val="00751683"/>
    <w:rsid w:val="00754074"/>
    <w:rsid w:val="007579C3"/>
    <w:rsid w:val="00757BFF"/>
    <w:rsid w:val="00763571"/>
    <w:rsid w:val="00772084"/>
    <w:rsid w:val="0077668D"/>
    <w:rsid w:val="00776DEC"/>
    <w:rsid w:val="0078156A"/>
    <w:rsid w:val="007845C1"/>
    <w:rsid w:val="00785651"/>
    <w:rsid w:val="007B122B"/>
    <w:rsid w:val="007B618E"/>
    <w:rsid w:val="007C2410"/>
    <w:rsid w:val="007C460E"/>
    <w:rsid w:val="007D02A7"/>
    <w:rsid w:val="007D1015"/>
    <w:rsid w:val="007D4521"/>
    <w:rsid w:val="007F2E0A"/>
    <w:rsid w:val="007F69F8"/>
    <w:rsid w:val="00801380"/>
    <w:rsid w:val="00802B9F"/>
    <w:rsid w:val="0080559B"/>
    <w:rsid w:val="008112F8"/>
    <w:rsid w:val="00812B6A"/>
    <w:rsid w:val="0081404C"/>
    <w:rsid w:val="00814887"/>
    <w:rsid w:val="00823A20"/>
    <w:rsid w:val="00835452"/>
    <w:rsid w:val="00837194"/>
    <w:rsid w:val="00837A6B"/>
    <w:rsid w:val="0084130E"/>
    <w:rsid w:val="0084315E"/>
    <w:rsid w:val="00844D51"/>
    <w:rsid w:val="00845476"/>
    <w:rsid w:val="008473EC"/>
    <w:rsid w:val="0085139A"/>
    <w:rsid w:val="00854E55"/>
    <w:rsid w:val="00855DC2"/>
    <w:rsid w:val="0085634D"/>
    <w:rsid w:val="008625B3"/>
    <w:rsid w:val="00870B00"/>
    <w:rsid w:val="00871419"/>
    <w:rsid w:val="008718F0"/>
    <w:rsid w:val="0087538B"/>
    <w:rsid w:val="008767E8"/>
    <w:rsid w:val="008834AE"/>
    <w:rsid w:val="00885354"/>
    <w:rsid w:val="0089101B"/>
    <w:rsid w:val="008A5AFE"/>
    <w:rsid w:val="008B4859"/>
    <w:rsid w:val="008B6C3D"/>
    <w:rsid w:val="008C6BB6"/>
    <w:rsid w:val="008D0C64"/>
    <w:rsid w:val="008D4137"/>
    <w:rsid w:val="008D7294"/>
    <w:rsid w:val="008E62A0"/>
    <w:rsid w:val="008E64CA"/>
    <w:rsid w:val="008E677F"/>
    <w:rsid w:val="008E7636"/>
    <w:rsid w:val="008F09AC"/>
    <w:rsid w:val="008F1574"/>
    <w:rsid w:val="008F4A02"/>
    <w:rsid w:val="008F4F2D"/>
    <w:rsid w:val="008F5B57"/>
    <w:rsid w:val="008F6B67"/>
    <w:rsid w:val="0090204A"/>
    <w:rsid w:val="00906782"/>
    <w:rsid w:val="00906D3C"/>
    <w:rsid w:val="00912647"/>
    <w:rsid w:val="00913823"/>
    <w:rsid w:val="00915372"/>
    <w:rsid w:val="00916331"/>
    <w:rsid w:val="00916D33"/>
    <w:rsid w:val="00924899"/>
    <w:rsid w:val="00931527"/>
    <w:rsid w:val="00941307"/>
    <w:rsid w:val="00943185"/>
    <w:rsid w:val="00945764"/>
    <w:rsid w:val="00947A4A"/>
    <w:rsid w:val="0095156A"/>
    <w:rsid w:val="00951D1E"/>
    <w:rsid w:val="009521C6"/>
    <w:rsid w:val="00953291"/>
    <w:rsid w:val="00964060"/>
    <w:rsid w:val="00967776"/>
    <w:rsid w:val="00970FB7"/>
    <w:rsid w:val="00973E4D"/>
    <w:rsid w:val="0097622F"/>
    <w:rsid w:val="009811C5"/>
    <w:rsid w:val="00982C4D"/>
    <w:rsid w:val="00983024"/>
    <w:rsid w:val="009846D5"/>
    <w:rsid w:val="00985A5A"/>
    <w:rsid w:val="009873CC"/>
    <w:rsid w:val="0099049C"/>
    <w:rsid w:val="00991DA1"/>
    <w:rsid w:val="0099383F"/>
    <w:rsid w:val="00997D4B"/>
    <w:rsid w:val="009A36E6"/>
    <w:rsid w:val="009A507A"/>
    <w:rsid w:val="009C55A7"/>
    <w:rsid w:val="009C5E42"/>
    <w:rsid w:val="009D4A10"/>
    <w:rsid w:val="009E1524"/>
    <w:rsid w:val="009E3EA4"/>
    <w:rsid w:val="009E5ABC"/>
    <w:rsid w:val="009E60EF"/>
    <w:rsid w:val="009E628C"/>
    <w:rsid w:val="009E712A"/>
    <w:rsid w:val="009F6806"/>
    <w:rsid w:val="00A10A64"/>
    <w:rsid w:val="00A14B7C"/>
    <w:rsid w:val="00A1592C"/>
    <w:rsid w:val="00A17E90"/>
    <w:rsid w:val="00A256C1"/>
    <w:rsid w:val="00A3195A"/>
    <w:rsid w:val="00A34E38"/>
    <w:rsid w:val="00A4118E"/>
    <w:rsid w:val="00A424DA"/>
    <w:rsid w:val="00A45031"/>
    <w:rsid w:val="00A46E71"/>
    <w:rsid w:val="00A505DA"/>
    <w:rsid w:val="00A51A0E"/>
    <w:rsid w:val="00A540F6"/>
    <w:rsid w:val="00A57B83"/>
    <w:rsid w:val="00A60168"/>
    <w:rsid w:val="00A60A72"/>
    <w:rsid w:val="00A6145F"/>
    <w:rsid w:val="00A6191C"/>
    <w:rsid w:val="00A67D33"/>
    <w:rsid w:val="00A70D47"/>
    <w:rsid w:val="00A71611"/>
    <w:rsid w:val="00A7270E"/>
    <w:rsid w:val="00A73FC8"/>
    <w:rsid w:val="00A75D79"/>
    <w:rsid w:val="00A76E4C"/>
    <w:rsid w:val="00A87C59"/>
    <w:rsid w:val="00A93B2F"/>
    <w:rsid w:val="00AA462E"/>
    <w:rsid w:val="00AA7D82"/>
    <w:rsid w:val="00AB1BA0"/>
    <w:rsid w:val="00AB6E81"/>
    <w:rsid w:val="00AC3FE0"/>
    <w:rsid w:val="00AC408E"/>
    <w:rsid w:val="00AC6521"/>
    <w:rsid w:val="00AD1229"/>
    <w:rsid w:val="00AF2938"/>
    <w:rsid w:val="00AF4EE6"/>
    <w:rsid w:val="00B01B28"/>
    <w:rsid w:val="00B02BB4"/>
    <w:rsid w:val="00B14B16"/>
    <w:rsid w:val="00B152C2"/>
    <w:rsid w:val="00B3087D"/>
    <w:rsid w:val="00B32351"/>
    <w:rsid w:val="00B32A5C"/>
    <w:rsid w:val="00B457F9"/>
    <w:rsid w:val="00B46B38"/>
    <w:rsid w:val="00B61494"/>
    <w:rsid w:val="00B61720"/>
    <w:rsid w:val="00B63DC7"/>
    <w:rsid w:val="00B6546C"/>
    <w:rsid w:val="00B657C9"/>
    <w:rsid w:val="00B67BAA"/>
    <w:rsid w:val="00B77D2C"/>
    <w:rsid w:val="00B9785D"/>
    <w:rsid w:val="00BA0BAD"/>
    <w:rsid w:val="00BA0DFC"/>
    <w:rsid w:val="00BB08F5"/>
    <w:rsid w:val="00BB2DD2"/>
    <w:rsid w:val="00BC332C"/>
    <w:rsid w:val="00BC34FB"/>
    <w:rsid w:val="00BC4588"/>
    <w:rsid w:val="00BC49B3"/>
    <w:rsid w:val="00BC6357"/>
    <w:rsid w:val="00BD083A"/>
    <w:rsid w:val="00BD1B04"/>
    <w:rsid w:val="00BD5777"/>
    <w:rsid w:val="00BD754E"/>
    <w:rsid w:val="00BE018C"/>
    <w:rsid w:val="00BE751F"/>
    <w:rsid w:val="00BF0800"/>
    <w:rsid w:val="00BF2C8A"/>
    <w:rsid w:val="00BF419D"/>
    <w:rsid w:val="00C1089D"/>
    <w:rsid w:val="00C12864"/>
    <w:rsid w:val="00C15EFF"/>
    <w:rsid w:val="00C2191E"/>
    <w:rsid w:val="00C247FE"/>
    <w:rsid w:val="00C2497E"/>
    <w:rsid w:val="00C25BF1"/>
    <w:rsid w:val="00C403AD"/>
    <w:rsid w:val="00C4644F"/>
    <w:rsid w:val="00C46A9A"/>
    <w:rsid w:val="00C514B6"/>
    <w:rsid w:val="00C52BEB"/>
    <w:rsid w:val="00C56192"/>
    <w:rsid w:val="00C66427"/>
    <w:rsid w:val="00C705C8"/>
    <w:rsid w:val="00C7669A"/>
    <w:rsid w:val="00C832C8"/>
    <w:rsid w:val="00C8578A"/>
    <w:rsid w:val="00C90A1C"/>
    <w:rsid w:val="00C90CF4"/>
    <w:rsid w:val="00C91493"/>
    <w:rsid w:val="00C9241B"/>
    <w:rsid w:val="00C9493E"/>
    <w:rsid w:val="00C958BA"/>
    <w:rsid w:val="00CA3E05"/>
    <w:rsid w:val="00CA7B59"/>
    <w:rsid w:val="00CB0DBC"/>
    <w:rsid w:val="00CB60E8"/>
    <w:rsid w:val="00CD3FBE"/>
    <w:rsid w:val="00CE66BE"/>
    <w:rsid w:val="00CF287A"/>
    <w:rsid w:val="00CF3E3C"/>
    <w:rsid w:val="00CF4323"/>
    <w:rsid w:val="00CF53D0"/>
    <w:rsid w:val="00CF61C3"/>
    <w:rsid w:val="00D008F6"/>
    <w:rsid w:val="00D04200"/>
    <w:rsid w:val="00D12881"/>
    <w:rsid w:val="00D13219"/>
    <w:rsid w:val="00D21800"/>
    <w:rsid w:val="00D3077B"/>
    <w:rsid w:val="00D31030"/>
    <w:rsid w:val="00D3146C"/>
    <w:rsid w:val="00D47BFC"/>
    <w:rsid w:val="00D5489A"/>
    <w:rsid w:val="00D61C4E"/>
    <w:rsid w:val="00D643AE"/>
    <w:rsid w:val="00D80435"/>
    <w:rsid w:val="00D80B76"/>
    <w:rsid w:val="00D828AE"/>
    <w:rsid w:val="00D83B4A"/>
    <w:rsid w:val="00D84521"/>
    <w:rsid w:val="00D86AE5"/>
    <w:rsid w:val="00D87BD9"/>
    <w:rsid w:val="00D92093"/>
    <w:rsid w:val="00DA0D96"/>
    <w:rsid w:val="00DA0E9F"/>
    <w:rsid w:val="00DA14C2"/>
    <w:rsid w:val="00DA257F"/>
    <w:rsid w:val="00DA3366"/>
    <w:rsid w:val="00DA65AB"/>
    <w:rsid w:val="00DB1794"/>
    <w:rsid w:val="00DB2A76"/>
    <w:rsid w:val="00DB7871"/>
    <w:rsid w:val="00DB7D66"/>
    <w:rsid w:val="00DC1989"/>
    <w:rsid w:val="00DC2B28"/>
    <w:rsid w:val="00DC66BF"/>
    <w:rsid w:val="00DC7C58"/>
    <w:rsid w:val="00DD1558"/>
    <w:rsid w:val="00DE026B"/>
    <w:rsid w:val="00DF0329"/>
    <w:rsid w:val="00DF368A"/>
    <w:rsid w:val="00E02AD0"/>
    <w:rsid w:val="00E02D38"/>
    <w:rsid w:val="00E07C67"/>
    <w:rsid w:val="00E10F72"/>
    <w:rsid w:val="00E12FCD"/>
    <w:rsid w:val="00E14E24"/>
    <w:rsid w:val="00E170CD"/>
    <w:rsid w:val="00E20D5B"/>
    <w:rsid w:val="00E215DB"/>
    <w:rsid w:val="00E251F6"/>
    <w:rsid w:val="00E35B89"/>
    <w:rsid w:val="00E41778"/>
    <w:rsid w:val="00E42825"/>
    <w:rsid w:val="00E44018"/>
    <w:rsid w:val="00E55FE3"/>
    <w:rsid w:val="00E57B65"/>
    <w:rsid w:val="00E65054"/>
    <w:rsid w:val="00E66222"/>
    <w:rsid w:val="00E665B5"/>
    <w:rsid w:val="00E668CF"/>
    <w:rsid w:val="00E74833"/>
    <w:rsid w:val="00E74F19"/>
    <w:rsid w:val="00E76084"/>
    <w:rsid w:val="00E82095"/>
    <w:rsid w:val="00E930EB"/>
    <w:rsid w:val="00EB04D4"/>
    <w:rsid w:val="00EB14F1"/>
    <w:rsid w:val="00EB4830"/>
    <w:rsid w:val="00EB78F9"/>
    <w:rsid w:val="00EC065D"/>
    <w:rsid w:val="00EC10A2"/>
    <w:rsid w:val="00EC2377"/>
    <w:rsid w:val="00ED258B"/>
    <w:rsid w:val="00ED6759"/>
    <w:rsid w:val="00EE5480"/>
    <w:rsid w:val="00EE6606"/>
    <w:rsid w:val="00EE781C"/>
    <w:rsid w:val="00EF2276"/>
    <w:rsid w:val="00EF413D"/>
    <w:rsid w:val="00EF5278"/>
    <w:rsid w:val="00EF533B"/>
    <w:rsid w:val="00F118AC"/>
    <w:rsid w:val="00F11B6E"/>
    <w:rsid w:val="00F16E81"/>
    <w:rsid w:val="00F22B69"/>
    <w:rsid w:val="00F23574"/>
    <w:rsid w:val="00F40740"/>
    <w:rsid w:val="00F41D3A"/>
    <w:rsid w:val="00F52AF2"/>
    <w:rsid w:val="00F543FE"/>
    <w:rsid w:val="00F562BE"/>
    <w:rsid w:val="00F56CB0"/>
    <w:rsid w:val="00F608E3"/>
    <w:rsid w:val="00F67207"/>
    <w:rsid w:val="00F7387E"/>
    <w:rsid w:val="00F750CF"/>
    <w:rsid w:val="00F81305"/>
    <w:rsid w:val="00F81E60"/>
    <w:rsid w:val="00F82C7D"/>
    <w:rsid w:val="00F87E2A"/>
    <w:rsid w:val="00FA1446"/>
    <w:rsid w:val="00FA2BC8"/>
    <w:rsid w:val="00FA2C4E"/>
    <w:rsid w:val="00FA6327"/>
    <w:rsid w:val="00FB4834"/>
    <w:rsid w:val="00FC1712"/>
    <w:rsid w:val="00FC3879"/>
    <w:rsid w:val="00FC42F0"/>
    <w:rsid w:val="00FC4DC6"/>
    <w:rsid w:val="00FC7780"/>
    <w:rsid w:val="00FD08CE"/>
    <w:rsid w:val="00FD54F2"/>
    <w:rsid w:val="00FD57CF"/>
    <w:rsid w:val="00FE1164"/>
    <w:rsid w:val="00FE2D88"/>
    <w:rsid w:val="00FF10D0"/>
    <w:rsid w:val="00FF248A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DB01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154E9"/>
    <w:rPr>
      <w:rFonts w:ascii="Arial" w:hAnsi="Arial"/>
      <w:kern w:val="28"/>
      <w:sz w:val="22"/>
      <w:szCs w:val="22"/>
      <w:lang w:val="en-GB"/>
    </w:rPr>
  </w:style>
  <w:style w:type="paragraph" w:styleId="Heading1">
    <w:name w:val="heading 1"/>
    <w:basedOn w:val="Normal"/>
    <w:next w:val="2-Standard-11pt"/>
    <w:link w:val="Heading1Char"/>
    <w:qFormat/>
    <w:rsid w:val="002D427B"/>
    <w:pPr>
      <w:keepNext/>
      <w:numPr>
        <w:numId w:val="1"/>
      </w:numPr>
      <w:tabs>
        <w:tab w:val="clear" w:pos="432"/>
        <w:tab w:val="left" w:pos="851"/>
      </w:tabs>
      <w:spacing w:before="240" w:after="60" w:line="288" w:lineRule="auto"/>
      <w:ind w:left="851" w:hanging="851"/>
      <w:outlineLvl w:val="0"/>
    </w:pPr>
    <w:rPr>
      <w:b/>
      <w:sz w:val="24"/>
    </w:rPr>
  </w:style>
  <w:style w:type="paragraph" w:styleId="Heading2">
    <w:name w:val="heading 2"/>
    <w:basedOn w:val="Normal"/>
    <w:next w:val="2-Standard-11pt"/>
    <w:link w:val="Heading2Char"/>
    <w:qFormat/>
    <w:rsid w:val="002D427B"/>
    <w:pPr>
      <w:keepNext/>
      <w:numPr>
        <w:ilvl w:val="1"/>
        <w:numId w:val="1"/>
      </w:numPr>
      <w:tabs>
        <w:tab w:val="clear" w:pos="709"/>
        <w:tab w:val="left" w:pos="851"/>
      </w:tabs>
      <w:spacing w:before="220" w:after="100"/>
      <w:ind w:left="851" w:hanging="851"/>
      <w:outlineLvl w:val="1"/>
    </w:pPr>
    <w:rPr>
      <w:b/>
    </w:rPr>
  </w:style>
  <w:style w:type="paragraph" w:styleId="Heading3">
    <w:name w:val="heading 3"/>
    <w:basedOn w:val="Normal"/>
    <w:next w:val="2-Standard-11pt"/>
    <w:link w:val="Heading3Char"/>
    <w:qFormat/>
    <w:rsid w:val="002D427B"/>
    <w:pPr>
      <w:keepNext/>
      <w:numPr>
        <w:ilvl w:val="2"/>
        <w:numId w:val="1"/>
      </w:numPr>
      <w:tabs>
        <w:tab w:val="clear" w:pos="720"/>
        <w:tab w:val="left" w:pos="851"/>
      </w:tabs>
      <w:spacing w:before="240" w:after="60" w:line="288" w:lineRule="auto"/>
      <w:ind w:left="851" w:hanging="851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2D427B"/>
    <w:pPr>
      <w:keepNext/>
      <w:numPr>
        <w:ilvl w:val="3"/>
        <w:numId w:val="1"/>
      </w:numPr>
      <w:tabs>
        <w:tab w:val="clear" w:pos="864"/>
        <w:tab w:val="left" w:pos="851"/>
      </w:tabs>
      <w:spacing w:before="240" w:after="60" w:line="288" w:lineRule="auto"/>
      <w:ind w:left="851" w:hanging="851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2D427B"/>
    <w:pPr>
      <w:numPr>
        <w:ilvl w:val="4"/>
        <w:numId w:val="1"/>
      </w:numPr>
      <w:spacing w:before="240" w:after="60" w:line="288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qFormat/>
    <w:rsid w:val="002D427B"/>
    <w:pPr>
      <w:numPr>
        <w:ilvl w:val="5"/>
        <w:numId w:val="1"/>
      </w:numPr>
      <w:spacing w:before="240" w:after="60" w:line="288" w:lineRule="auto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2D427B"/>
    <w:pPr>
      <w:numPr>
        <w:ilvl w:val="6"/>
        <w:numId w:val="1"/>
      </w:numPr>
      <w:spacing w:before="240" w:after="60" w:line="288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2D427B"/>
    <w:pPr>
      <w:numPr>
        <w:ilvl w:val="7"/>
        <w:numId w:val="1"/>
      </w:numPr>
      <w:spacing w:before="240" w:after="60" w:line="288" w:lineRule="auto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D427B"/>
    <w:pPr>
      <w:numPr>
        <w:ilvl w:val="8"/>
        <w:numId w:val="1"/>
      </w:numPr>
      <w:spacing w:before="240" w:after="60" w:line="288" w:lineRule="auto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-Standard-11ptEinzuglinks1">
    <w:name w:val="2-Standard-11pt = Einzug links 1"/>
    <w:aliases w:val="5 cm"/>
    <w:basedOn w:val="Normal"/>
    <w:uiPriority w:val="1"/>
    <w:rsid w:val="002D427B"/>
    <w:pPr>
      <w:ind w:left="851"/>
    </w:pPr>
  </w:style>
  <w:style w:type="paragraph" w:styleId="Header">
    <w:name w:val="header"/>
    <w:basedOn w:val="Normal"/>
    <w:link w:val="HeaderChar"/>
    <w:uiPriority w:val="99"/>
    <w:rsid w:val="002D427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2"/>
    <w:rsid w:val="002D427B"/>
    <w:pPr>
      <w:tabs>
        <w:tab w:val="center" w:pos="4536"/>
        <w:tab w:val="right" w:pos="9072"/>
      </w:tabs>
      <w:ind w:left="-227"/>
    </w:pPr>
    <w:rPr>
      <w:sz w:val="16"/>
    </w:rPr>
  </w:style>
  <w:style w:type="paragraph" w:styleId="TOC1">
    <w:name w:val="toc 1"/>
    <w:basedOn w:val="Normal"/>
    <w:next w:val="Normal"/>
    <w:autoRedefine/>
    <w:uiPriority w:val="39"/>
    <w:unhideWhenUsed/>
    <w:rsid w:val="002D427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427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D427B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rsid w:val="002D427B"/>
    <w:pPr>
      <w:tabs>
        <w:tab w:val="left" w:pos="851"/>
        <w:tab w:val="right" w:leader="dot" w:pos="9639"/>
      </w:tabs>
    </w:pPr>
    <w:rPr>
      <w:noProof/>
    </w:rPr>
  </w:style>
  <w:style w:type="paragraph" w:styleId="TOC5">
    <w:name w:val="toc 5"/>
    <w:basedOn w:val="Normal"/>
    <w:next w:val="Normal"/>
    <w:autoRedefine/>
    <w:semiHidden/>
    <w:rsid w:val="002D427B"/>
    <w:pPr>
      <w:ind w:left="800"/>
    </w:pPr>
  </w:style>
  <w:style w:type="paragraph" w:styleId="TOC6">
    <w:name w:val="toc 6"/>
    <w:basedOn w:val="Normal"/>
    <w:next w:val="Normal"/>
    <w:autoRedefine/>
    <w:semiHidden/>
    <w:rsid w:val="002D427B"/>
    <w:pPr>
      <w:ind w:left="1000"/>
    </w:pPr>
  </w:style>
  <w:style w:type="paragraph" w:styleId="TOC7">
    <w:name w:val="toc 7"/>
    <w:basedOn w:val="Normal"/>
    <w:next w:val="Normal"/>
    <w:autoRedefine/>
    <w:semiHidden/>
    <w:rsid w:val="002D427B"/>
    <w:pPr>
      <w:ind w:left="1200"/>
    </w:pPr>
  </w:style>
  <w:style w:type="paragraph" w:styleId="TOC8">
    <w:name w:val="toc 8"/>
    <w:basedOn w:val="Normal"/>
    <w:next w:val="Normal"/>
    <w:autoRedefine/>
    <w:semiHidden/>
    <w:rsid w:val="002D427B"/>
    <w:pPr>
      <w:ind w:left="1400"/>
    </w:pPr>
  </w:style>
  <w:style w:type="paragraph" w:styleId="TOC9">
    <w:name w:val="toc 9"/>
    <w:basedOn w:val="Normal"/>
    <w:next w:val="Normal"/>
    <w:autoRedefine/>
    <w:semiHidden/>
    <w:rsid w:val="002D427B"/>
    <w:pPr>
      <w:ind w:left="1600"/>
    </w:pPr>
  </w:style>
  <w:style w:type="paragraph" w:styleId="BalloonText">
    <w:name w:val="Balloon Text"/>
    <w:basedOn w:val="Normal"/>
    <w:link w:val="BalloonTextChar"/>
    <w:semiHidden/>
    <w:unhideWhenUsed/>
    <w:rsid w:val="002D4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D427B"/>
    <w:rPr>
      <w:rFonts w:ascii="Tahoma" w:hAnsi="Tahoma" w:cs="Tahoma"/>
      <w:kern w:val="28"/>
      <w:sz w:val="16"/>
      <w:szCs w:val="16"/>
      <w:lang w:val="en-GB"/>
    </w:rPr>
  </w:style>
  <w:style w:type="character" w:styleId="PageNumber">
    <w:name w:val="page number"/>
    <w:basedOn w:val="DefaultParagraphFont"/>
    <w:uiPriority w:val="1"/>
    <w:rsid w:val="002D427B"/>
    <w:rPr>
      <w:sz w:val="22"/>
    </w:rPr>
  </w:style>
  <w:style w:type="character" w:styleId="FollowedHyperlink">
    <w:name w:val="FollowedHyperlink"/>
    <w:basedOn w:val="DefaultParagraphFont"/>
    <w:uiPriority w:val="1"/>
    <w:rsid w:val="002D427B"/>
    <w:rPr>
      <w:rFonts w:ascii="Arial" w:hAnsi="Arial"/>
      <w:i/>
      <w:color w:val="800080"/>
      <w:sz w:val="22"/>
      <w:u w:val="none"/>
    </w:rPr>
  </w:style>
  <w:style w:type="paragraph" w:customStyle="1" w:styleId="6Arial-li-9-pt">
    <w:name w:val="6_Arial-li-9-pt"/>
    <w:basedOn w:val="Normal"/>
    <w:uiPriority w:val="2"/>
    <w:qFormat/>
    <w:rsid w:val="002D427B"/>
    <w:rPr>
      <w:rFonts w:cs="Arial"/>
      <w:sz w:val="18"/>
      <w:szCs w:val="18"/>
    </w:rPr>
  </w:style>
  <w:style w:type="paragraph" w:customStyle="1" w:styleId="0-Kopfzeile-num">
    <w:name w:val="0-Kopfzeile-num"/>
    <w:basedOn w:val="Normal"/>
    <w:rsid w:val="002D427B"/>
    <w:pPr>
      <w:widowControl w:val="0"/>
      <w:tabs>
        <w:tab w:val="left" w:pos="363"/>
        <w:tab w:val="left" w:pos="1083"/>
        <w:tab w:val="left" w:pos="1803"/>
        <w:tab w:val="left" w:pos="2523"/>
        <w:tab w:val="left" w:pos="3243"/>
        <w:tab w:val="left" w:pos="3963"/>
        <w:tab w:val="left" w:pos="4683"/>
        <w:tab w:val="left" w:pos="5403"/>
        <w:tab w:val="left" w:pos="6123"/>
        <w:tab w:val="left" w:pos="6843"/>
        <w:tab w:val="left" w:pos="7563"/>
        <w:tab w:val="left" w:pos="8283"/>
        <w:tab w:val="left" w:pos="9003"/>
      </w:tabs>
      <w:spacing w:before="60" w:after="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D427B"/>
    <w:rPr>
      <w:sz w:val="20"/>
      <w:szCs w:val="20"/>
    </w:rPr>
  </w:style>
  <w:style w:type="paragraph" w:customStyle="1" w:styleId="2-Einzug-PunktEinzuglinks1">
    <w:name w:val="2-Einzug-Punkt = Einzug links 1"/>
    <w:aliases w:val="50 cm"/>
    <w:basedOn w:val="2-Standard-11pt"/>
    <w:rsid w:val="002D427B"/>
    <w:pPr>
      <w:numPr>
        <w:numId w:val="8"/>
      </w:numPr>
      <w:spacing w:before="120"/>
      <w:ind w:left="1208" w:hanging="357"/>
    </w:pPr>
  </w:style>
  <w:style w:type="paragraph" w:customStyle="1" w:styleId="2-Einzug-Punkt-und-Strich">
    <w:name w:val="2-Einzug-Punkt-und-Strich"/>
    <w:basedOn w:val="2-Einzug-PunktEinzuglinks1"/>
    <w:rsid w:val="002D427B"/>
    <w:pPr>
      <w:ind w:left="1565"/>
    </w:pPr>
  </w:style>
  <w:style w:type="paragraph" w:customStyle="1" w:styleId="UHBAnhangNr">
    <w:name w:val="UHB Anhang Nr"/>
    <w:basedOn w:val="Normal"/>
    <w:rsid w:val="002D427B"/>
    <w:pPr>
      <w:numPr>
        <w:numId w:val="3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AnlageNr">
    <w:name w:val="UHB Anlage Nr"/>
    <w:basedOn w:val="Normal"/>
    <w:rsid w:val="002D427B"/>
    <w:pPr>
      <w:numPr>
        <w:numId w:val="4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FormularNr">
    <w:name w:val="UHB Formular Nr"/>
    <w:basedOn w:val="Normal"/>
    <w:rsid w:val="002D427B"/>
    <w:pPr>
      <w:numPr>
        <w:numId w:val="5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UHBVerweisNr">
    <w:name w:val="UHB Verweis Nr"/>
    <w:basedOn w:val="Normal"/>
    <w:rsid w:val="002D427B"/>
    <w:pPr>
      <w:numPr>
        <w:numId w:val="6"/>
      </w:numPr>
      <w:tabs>
        <w:tab w:val="left" w:pos="2268"/>
        <w:tab w:val="left" w:pos="4536"/>
      </w:tabs>
      <w:spacing w:line="264" w:lineRule="auto"/>
      <w:ind w:left="4253" w:hanging="3402"/>
    </w:pPr>
  </w:style>
  <w:style w:type="paragraph" w:customStyle="1" w:styleId="Inhaltsverzeichnis">
    <w:name w:val="Inhaltsverzeichnis"/>
    <w:basedOn w:val="Normal"/>
    <w:rsid w:val="002D427B"/>
    <w:pPr>
      <w:spacing w:line="264" w:lineRule="auto"/>
    </w:pPr>
    <w:rPr>
      <w:b/>
      <w:caps/>
    </w:rPr>
  </w:style>
  <w:style w:type="paragraph" w:customStyle="1" w:styleId="2-Aufzhlung-Punktlinksbndig">
    <w:name w:val="2-Aufzählung-Punkt = linksbündig"/>
    <w:basedOn w:val="Normal"/>
    <w:uiPriority w:val="2"/>
    <w:rsid w:val="002D427B"/>
    <w:pPr>
      <w:numPr>
        <w:numId w:val="2"/>
      </w:numPr>
      <w:spacing w:before="120"/>
    </w:pPr>
  </w:style>
  <w:style w:type="character" w:styleId="Hyperlink">
    <w:name w:val="Hyperlink"/>
    <w:basedOn w:val="DefaultParagraphFont"/>
    <w:uiPriority w:val="99"/>
    <w:rsid w:val="002D427B"/>
    <w:rPr>
      <w:rFonts w:ascii="Arial" w:hAnsi="Arial"/>
      <w:i/>
      <w:color w:val="0000FF"/>
      <w:sz w:val="22"/>
      <w:u w:val="none"/>
    </w:rPr>
  </w:style>
  <w:style w:type="paragraph" w:customStyle="1" w:styleId="2-Aufzhlung-Nummer">
    <w:name w:val="2-Aufzählung-Nummer"/>
    <w:basedOn w:val="2-Aufzhlung-Punktlinksbndig"/>
    <w:next w:val="Normal"/>
    <w:rsid w:val="002D427B"/>
    <w:pPr>
      <w:numPr>
        <w:numId w:val="0"/>
      </w:numPr>
      <w:tabs>
        <w:tab w:val="num" w:pos="360"/>
        <w:tab w:val="left" w:pos="497"/>
      </w:tabs>
      <w:spacing w:after="60"/>
      <w:ind w:left="360" w:hanging="360"/>
    </w:pPr>
  </w:style>
  <w:style w:type="paragraph" w:customStyle="1" w:styleId="0-Anweisung-Titel">
    <w:name w:val="0-Anweisung-Titel"/>
    <w:basedOn w:val="Normal"/>
    <w:rsid w:val="002D427B"/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D427B"/>
    <w:rPr>
      <w:rFonts w:ascii="Arial" w:hAnsi="Arial"/>
      <w:kern w:val="28"/>
      <w:sz w:val="22"/>
      <w:szCs w:val="22"/>
      <w:lang w:val="en-GB"/>
    </w:rPr>
  </w:style>
  <w:style w:type="paragraph" w:customStyle="1" w:styleId="2-Standard-11pt">
    <w:name w:val="2-Standard-11pt"/>
    <w:basedOn w:val="Normal"/>
    <w:rsid w:val="002D427B"/>
    <w:pPr>
      <w:ind w:left="851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27B"/>
    <w:rPr>
      <w:rFonts w:ascii="Arial" w:hAnsi="Arial"/>
      <w:kern w:val="28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D427B"/>
    <w:rPr>
      <w:rFonts w:ascii="Arial" w:hAnsi="Arial"/>
      <w:sz w:val="16"/>
      <w:vertAlign w:val="superscript"/>
    </w:rPr>
  </w:style>
  <w:style w:type="character" w:customStyle="1" w:styleId="Heading1Char">
    <w:name w:val="Heading 1 Char"/>
    <w:basedOn w:val="DefaultParagraphFont"/>
    <w:link w:val="Heading1"/>
    <w:rsid w:val="00924899"/>
    <w:rPr>
      <w:rFonts w:ascii="Arial" w:hAnsi="Arial"/>
      <w:b/>
      <w:kern w:val="28"/>
      <w:sz w:val="24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924899"/>
    <w:rPr>
      <w:rFonts w:ascii="Arial" w:hAnsi="Arial"/>
      <w:b/>
      <w:kern w:val="28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924899"/>
    <w:rPr>
      <w:rFonts w:ascii="Arial" w:hAnsi="Arial"/>
      <w:b/>
      <w:kern w:val="28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24899"/>
    <w:pPr>
      <w:spacing w:after="400"/>
      <w:contextualSpacing/>
    </w:pPr>
    <w:rPr>
      <w:rFonts w:eastAsiaTheme="majorEastAsia" w:cstheme="majorBidi"/>
      <w:spacing w:val="5"/>
      <w:sz w:val="40"/>
      <w:szCs w:val="52"/>
      <w:lang w:val="de-DE"/>
    </w:rPr>
  </w:style>
  <w:style w:type="character" w:customStyle="1" w:styleId="TitleChar">
    <w:name w:val="Title Char"/>
    <w:basedOn w:val="DefaultParagraphFont"/>
    <w:link w:val="Title"/>
    <w:uiPriority w:val="10"/>
    <w:rsid w:val="00924899"/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Heading4Char">
    <w:name w:val="Heading 4 Char"/>
    <w:basedOn w:val="DefaultParagraphFont"/>
    <w:link w:val="Heading4"/>
    <w:rsid w:val="00924899"/>
    <w:rPr>
      <w:rFonts w:ascii="Arial" w:hAnsi="Arial"/>
      <w:b/>
      <w:kern w:val="28"/>
      <w:sz w:val="22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rsid w:val="00924899"/>
    <w:rPr>
      <w:rFonts w:ascii="Arial" w:hAnsi="Arial"/>
      <w:kern w:val="28"/>
      <w:sz w:val="24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924899"/>
    <w:rPr>
      <w:rFonts w:ascii="Arial" w:hAnsi="Arial"/>
      <w:kern w:val="28"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Heading9Char">
    <w:name w:val="Heading 9 Char"/>
    <w:basedOn w:val="DefaultParagraphFont"/>
    <w:link w:val="Heading9"/>
    <w:rsid w:val="00924899"/>
    <w:rPr>
      <w:rFonts w:ascii="Arial" w:hAnsi="Arial"/>
      <w:i/>
      <w:kern w:val="28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2"/>
    <w:rsid w:val="00924899"/>
    <w:rPr>
      <w:rFonts w:ascii="Arial" w:hAnsi="Arial"/>
      <w:kern w:val="28"/>
      <w:sz w:val="16"/>
      <w:szCs w:val="22"/>
      <w:lang w:val="en-GB"/>
    </w:rPr>
  </w:style>
  <w:style w:type="paragraph" w:styleId="BodyText">
    <w:name w:val="Body Text"/>
    <w:basedOn w:val="Normal"/>
    <w:link w:val="BodyTextChar"/>
    <w:rsid w:val="00924899"/>
    <w:pPr>
      <w:spacing w:after="120"/>
    </w:pPr>
    <w:rPr>
      <w:rFonts w:ascii="Times New Roman" w:hAnsi="Times New Roman"/>
      <w:kern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24899"/>
    <w:rPr>
      <w:sz w:val="24"/>
      <w:lang w:val="en-GB" w:eastAsia="en-US"/>
    </w:rPr>
  </w:style>
  <w:style w:type="paragraph" w:styleId="ListBullet3">
    <w:name w:val="List Bullet 3"/>
    <w:basedOn w:val="Normal"/>
    <w:autoRedefine/>
    <w:semiHidden/>
    <w:rsid w:val="00924899"/>
    <w:pPr>
      <w:tabs>
        <w:tab w:val="num" w:pos="390"/>
      </w:tabs>
      <w:overflowPunct w:val="0"/>
      <w:autoSpaceDE w:val="0"/>
      <w:autoSpaceDN w:val="0"/>
      <w:adjustRightInd w:val="0"/>
      <w:ind w:left="390" w:firstLine="602"/>
      <w:textAlignment w:val="baseline"/>
    </w:pPr>
    <w:rPr>
      <w:rFonts w:cs="Arial"/>
      <w:kern w:val="0"/>
      <w:sz w:val="24"/>
      <w:szCs w:val="20"/>
      <w:lang w:eastAsia="en-US"/>
    </w:rPr>
  </w:style>
  <w:style w:type="paragraph" w:styleId="List2">
    <w:name w:val="List 2"/>
    <w:basedOn w:val="Normal"/>
    <w:semiHidden/>
    <w:rsid w:val="00924899"/>
    <w:pPr>
      <w:numPr>
        <w:numId w:val="9"/>
      </w:numPr>
      <w:overflowPunct w:val="0"/>
      <w:autoSpaceDE w:val="0"/>
      <w:autoSpaceDN w:val="0"/>
      <w:adjustRightInd w:val="0"/>
      <w:ind w:left="566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3">
    <w:name w:val="List 3"/>
    <w:basedOn w:val="Normal"/>
    <w:semiHidden/>
    <w:rsid w:val="00924899"/>
    <w:pPr>
      <w:overflowPunct w:val="0"/>
      <w:autoSpaceDE w:val="0"/>
      <w:autoSpaceDN w:val="0"/>
      <w:adjustRightInd w:val="0"/>
      <w:ind w:left="849" w:hanging="283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Bullet2">
    <w:name w:val="List Bullet 2"/>
    <w:basedOn w:val="Normal"/>
    <w:autoRedefine/>
    <w:semiHidden/>
    <w:rsid w:val="00924899"/>
    <w:pPr>
      <w:tabs>
        <w:tab w:val="num" w:pos="390"/>
      </w:tabs>
      <w:overflowPunct w:val="0"/>
      <w:autoSpaceDE w:val="0"/>
      <w:autoSpaceDN w:val="0"/>
      <w:adjustRightInd w:val="0"/>
      <w:ind w:left="390" w:hanging="390"/>
      <w:jc w:val="both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">
    <w:name w:val="List"/>
    <w:basedOn w:val="Normal"/>
    <w:semiHidden/>
    <w:rsid w:val="00924899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24899"/>
    <w:pPr>
      <w:ind w:left="720"/>
      <w:contextualSpacing/>
    </w:pPr>
    <w:rPr>
      <w:kern w:val="0"/>
      <w:szCs w:val="20"/>
      <w:lang w:val="de-DE"/>
    </w:rPr>
  </w:style>
  <w:style w:type="table" w:styleId="TableGrid">
    <w:name w:val="Table Grid"/>
    <w:basedOn w:val="TableNormal"/>
    <w:rsid w:val="00924899"/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924899"/>
    <w:pPr>
      <w:autoSpaceDE w:val="0"/>
      <w:autoSpaceDN w:val="0"/>
      <w:adjustRightInd w:val="0"/>
    </w:pPr>
    <w:rPr>
      <w:rFonts w:ascii="Times New Roman" w:hAnsi="Times New Roman"/>
      <w:noProof/>
      <w:kern w:val="0"/>
      <w:sz w:val="24"/>
      <w:szCs w:val="24"/>
      <w:lang w:val="en-US" w:eastAsia="en-US"/>
    </w:rPr>
  </w:style>
  <w:style w:type="paragraph" w:customStyle="1" w:styleId="NumberList">
    <w:name w:val="Number List"/>
    <w:basedOn w:val="Normal"/>
    <w:rsid w:val="00924899"/>
    <w:pPr>
      <w:autoSpaceDE w:val="0"/>
      <w:autoSpaceDN w:val="0"/>
      <w:adjustRightInd w:val="0"/>
      <w:ind w:left="360" w:hanging="360"/>
    </w:pPr>
    <w:rPr>
      <w:rFonts w:ascii="Times New Roman" w:hAnsi="Times New Roman"/>
      <w:noProof/>
      <w:kern w:val="0"/>
      <w:sz w:val="24"/>
      <w:szCs w:val="24"/>
      <w:lang w:val="en-US" w:eastAsia="en-US"/>
    </w:rPr>
  </w:style>
  <w:style w:type="paragraph" w:customStyle="1" w:styleId="BodySingle">
    <w:name w:val="Body Single"/>
    <w:basedOn w:val="Normal"/>
    <w:rsid w:val="00924899"/>
    <w:pPr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924899"/>
    <w:pPr>
      <w:autoSpaceDE w:val="0"/>
      <w:autoSpaceDN w:val="0"/>
      <w:adjustRightInd w:val="0"/>
      <w:spacing w:line="181" w:lineRule="atLeast"/>
    </w:pPr>
    <w:rPr>
      <w:rFonts w:ascii="Helvetica 55 Roman" w:eastAsiaTheme="minorHAnsi" w:hAnsi="Helvetica 55 Roman" w:cstheme="minorBidi"/>
      <w:kern w:val="0"/>
      <w:sz w:val="24"/>
      <w:szCs w:val="24"/>
      <w:lang w:val="en-US" w:eastAsia="en-US"/>
    </w:rPr>
  </w:style>
  <w:style w:type="character" w:customStyle="1" w:styleId="A4">
    <w:name w:val="A4"/>
    <w:uiPriority w:val="99"/>
    <w:rsid w:val="00924899"/>
    <w:rPr>
      <w:rFonts w:cs="Helvetica 55 Roman"/>
      <w:b/>
      <w:bCs/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24899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F35D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customStyle="1" w:styleId="Pa1">
    <w:name w:val="Pa1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paragraph" w:customStyle="1" w:styleId="Pa3">
    <w:name w:val="Pa3"/>
    <w:basedOn w:val="Normal"/>
    <w:next w:val="Normal"/>
    <w:uiPriority w:val="99"/>
    <w:rsid w:val="006F35D0"/>
    <w:pPr>
      <w:autoSpaceDE w:val="0"/>
      <w:autoSpaceDN w:val="0"/>
      <w:adjustRightInd w:val="0"/>
      <w:spacing w:line="561" w:lineRule="atLeast"/>
    </w:pPr>
    <w:rPr>
      <w:rFonts w:ascii="HelveticaNeue MediumCond" w:hAnsi="HelveticaNeue MediumCond"/>
      <w:kern w:val="0"/>
      <w:sz w:val="24"/>
      <w:szCs w:val="24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character" w:customStyle="1" w:styleId="A7">
    <w:name w:val="A7"/>
    <w:uiPriority w:val="99"/>
    <w:rsid w:val="006F35D0"/>
    <w:rPr>
      <w:rFonts w:cs="Helvetica 55 Roman"/>
      <w:b/>
      <w:bCs/>
      <w:color w:val="7A380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paragraph" w:customStyle="1" w:styleId="Pa6">
    <w:name w:val="Pa6"/>
    <w:basedOn w:val="Normal"/>
    <w:next w:val="Normal"/>
    <w:uiPriority w:val="99"/>
    <w:rsid w:val="006F35D0"/>
    <w:pPr>
      <w:autoSpaceDE w:val="0"/>
      <w:autoSpaceDN w:val="0"/>
      <w:adjustRightInd w:val="0"/>
      <w:spacing w:line="201" w:lineRule="atLeast"/>
    </w:pPr>
    <w:rPr>
      <w:rFonts w:ascii="Helvetica 55 Roman" w:hAnsi="Helvetica 55 Roman"/>
      <w:kern w:val="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F35D0"/>
  </w:style>
  <w:style w:type="paragraph" w:styleId="Revision">
    <w:name w:val="Revision"/>
    <w:hidden/>
    <w:uiPriority w:val="99"/>
    <w:semiHidden/>
    <w:rsid w:val="008718F0"/>
    <w:rPr>
      <w:rFonts w:ascii="Arial" w:hAnsi="Arial"/>
      <w:kern w:val="28"/>
      <w:sz w:val="22"/>
      <w:szCs w:val="22"/>
      <w:lang w:val="en-GB"/>
    </w:rPr>
  </w:style>
  <w:style w:type="paragraph" w:customStyle="1" w:styleId="Pa8">
    <w:name w:val="Pa8"/>
    <w:basedOn w:val="Normal"/>
    <w:next w:val="Normal"/>
    <w:uiPriority w:val="99"/>
    <w:rsid w:val="006B08D9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="Times New Roman"/>
      <w:kern w:val="0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6B08D9"/>
    <w:pPr>
      <w:autoSpaceDE w:val="0"/>
      <w:autoSpaceDN w:val="0"/>
      <w:adjustRightInd w:val="0"/>
      <w:spacing w:line="201" w:lineRule="atLeast"/>
    </w:pPr>
    <w:rPr>
      <w:rFonts w:ascii="Helvetica 55 Roman" w:eastAsia="Helvetica 55 Roman" w:hAnsi="Times New Roman"/>
      <w:kern w:val="0"/>
      <w:sz w:val="24"/>
      <w:szCs w:val="24"/>
    </w:rPr>
  </w:style>
  <w:style w:type="paragraph" w:customStyle="1" w:styleId="Default">
    <w:name w:val="Default"/>
    <w:rsid w:val="006C4398"/>
    <w:pPr>
      <w:autoSpaceDE w:val="0"/>
      <w:autoSpaceDN w:val="0"/>
      <w:adjustRightInd w:val="0"/>
    </w:pPr>
    <w:rPr>
      <w:rFonts w:ascii="Helvetica 55 Roman" w:eastAsia="Helvetica 55 Roman" w:cs="Helvetica 55 Roman"/>
      <w:color w:val="000000"/>
      <w:sz w:val="24"/>
      <w:szCs w:val="24"/>
      <w:lang w:val="en-GB"/>
    </w:rPr>
  </w:style>
  <w:style w:type="paragraph" w:customStyle="1" w:styleId="Pa11">
    <w:name w:val="Pa11"/>
    <w:basedOn w:val="Default"/>
    <w:next w:val="Default"/>
    <w:uiPriority w:val="99"/>
    <w:rsid w:val="006C4398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C4398"/>
    <w:rPr>
      <w:rFonts w:cs="Helvetica 55 Roman"/>
      <w:color w:val="000000"/>
    </w:rPr>
  </w:style>
  <w:style w:type="paragraph" w:styleId="NoSpacing">
    <w:name w:val="No Spacing"/>
    <w:uiPriority w:val="1"/>
    <w:qFormat/>
    <w:rsid w:val="005A4F19"/>
    <w:rPr>
      <w:rFonts w:ascii="Calibri" w:eastAsia="Calibri" w:hAnsi="Calibri"/>
      <w:sz w:val="22"/>
      <w:szCs w:val="22"/>
      <w:lang w:val="en-US" w:eastAsia="en-US"/>
    </w:rPr>
  </w:style>
  <w:style w:type="paragraph" w:customStyle="1" w:styleId="HeadingOne">
    <w:name w:val="HeadingOne"/>
    <w:basedOn w:val="Normal"/>
    <w:rsid w:val="005A4F19"/>
    <w:pPr>
      <w:numPr>
        <w:numId w:val="95"/>
      </w:numPr>
    </w:pPr>
    <w:rPr>
      <w:rFonts w:ascii="Arial (W1)" w:hAnsi="Arial (W1)"/>
      <w:b/>
      <w:kern w:val="0"/>
      <w:sz w:val="24"/>
      <w:szCs w:val="24"/>
      <w:lang w:val="en-US" w:eastAsia="en-US"/>
    </w:rPr>
  </w:style>
  <w:style w:type="paragraph" w:customStyle="1" w:styleId="SubheadingOne">
    <w:name w:val="Subheading One"/>
    <w:basedOn w:val="Normal"/>
    <w:rsid w:val="005A4F19"/>
    <w:pPr>
      <w:numPr>
        <w:ilvl w:val="1"/>
        <w:numId w:val="95"/>
      </w:numPr>
    </w:pPr>
    <w:rPr>
      <w:rFonts w:ascii="Arial (W1)" w:hAnsi="Arial (W1)"/>
      <w:kern w:val="0"/>
      <w:sz w:val="24"/>
      <w:szCs w:val="24"/>
      <w:lang w:val="en-US" w:eastAsia="en-US"/>
    </w:rPr>
  </w:style>
  <w:style w:type="paragraph" w:customStyle="1" w:styleId="SubheadingTwo">
    <w:name w:val="SubheadingTwo"/>
    <w:basedOn w:val="Normal"/>
    <w:rsid w:val="005A4F19"/>
    <w:pPr>
      <w:numPr>
        <w:ilvl w:val="2"/>
        <w:numId w:val="95"/>
      </w:numPr>
    </w:pPr>
    <w:rPr>
      <w:rFonts w:ascii="Arial (W1)" w:hAnsi="Arial (W1)"/>
      <w:bCs/>
      <w:kern w:val="0"/>
      <w:sz w:val="24"/>
      <w:szCs w:val="24"/>
      <w:lang w:val="en-US" w:eastAsia="en-US"/>
    </w:rPr>
  </w:style>
  <w:style w:type="character" w:styleId="Strong">
    <w:name w:val="Strong"/>
    <w:qFormat/>
    <w:rsid w:val="005A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3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6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dh\AppData\Roaming\Microsoft\Templates\ex_1_h_2_g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eibung xmlns="http://schemas.microsoft.com/sharepoint/v3" xsi:nil="true"/>
    <Freigeber xmlns="http://schemas.microsoft.com/sharepoint/v3">
      <UserInfo>
        <DisplayName>EMEA\hei</DisplayName>
        <AccountId>58</AccountId>
        <AccountType/>
      </UserInfo>
    </Freigeber>
    <nce530b1d952438186e55671af31f065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Beispiel</TermName>
          <TermId xmlns="http://schemas.microsoft.com/office/infopath/2007/PartnerControls">0becbd13-7225-44a9-a404-142acd8342fd</TermId>
        </TermInfo>
        <TermInfo xmlns="http://schemas.microsoft.com/office/infopath/2007/PartnerControls">
          <TermName xmlns="http://schemas.microsoft.com/office/infopath/2007/PartnerControls">Muster</TermName>
          <TermId xmlns="http://schemas.microsoft.com/office/infopath/2007/PartnerControls">7f836739-07a1-47ef-a6f5-a4a080de67e3</TermId>
        </TermInfo>
      </Terms>
    </nce530b1d952438186e55671af31f065>
    <AktuellerBearbeiter xmlns="e9f47786-8beb-40b5-a340-39c468f06f71">
      <UserInfo>
        <DisplayName/>
        <AccountId xsi:nil="true"/>
        <AccountType/>
      </UserInfo>
    </AktuellerBearbeiter>
    <cfa6217000fa4fcd9278bf10e66f15c2 xmlns="e9f47786-8beb-40b5-a340-39c468f06f71">
      <Terms xmlns="http://schemas.microsoft.com/office/infopath/2007/PartnerControls"/>
    </cfa6217000fa4fcd9278bf10e66f15c2>
    <l3fd581cfd0e470c88eb6fbc1e90f9bc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 HSQE Projektmanagement</TermName>
          <TermId xmlns="http://schemas.microsoft.com/office/infopath/2007/PartnerControls">01ca9ea0-e52f-4e71-b8a0-8f2006e8c4ee</TermId>
        </TermInfo>
      </Terms>
    </l3fd581cfd0e470c88eb6fbc1e90f9bc>
    <Veroeffentlichungsdatum xmlns="http://schemas.microsoft.com/sharepoint/v3">2013-06-10T22:00:00+00:00</Veroeffentlichungsdatum>
    <AuthorName xmlns="http://schemas.microsoft.com/sharepoint/v3">
      <UserInfo>
        <DisplayName>Holland John</DisplayName>
        <AccountId>533</AccountId>
        <AccountType/>
      </UserInfo>
    </AuthorName>
    <n8f764fd519045cfbd14735ed3b12e8e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BST-Gruppe</TermName>
          <TermId xmlns="http://schemas.microsoft.com/office/infopath/2007/PartnerControls">3f0e5fb0-a668-426e-9e88-75d9371f84ed</TermId>
        </TermInfo>
        <TermInfo xmlns="http://schemas.microsoft.com/office/infopath/2007/PartnerControls">
          <TermName xmlns="http://schemas.microsoft.com/office/infopath/2007/PartnerControls">BST</TermName>
          <TermId xmlns="http://schemas.microsoft.com/office/infopath/2007/PartnerControls">ed6ed190-1f7a-420a-8d21-ff3fbb15a790</TermId>
        </TermInfo>
      </Terms>
    </n8f764fd519045cfbd14735ed3b12e8e>
    <bc43543655244760bedf689e9655e274 xmlns="e9f47786-8beb-40b5-a340-39c468f06f71">
      <Terms xmlns="http://schemas.microsoft.com/office/infopath/2007/PartnerControls"/>
    </bc43543655244760bedf689e9655e274>
    <d71bf7988830405799ca1e738a69dd0a xmlns="e9f47786-8beb-40b5-a340-39c468f06f71">
      <Terms xmlns="http://schemas.microsoft.com/office/infopath/2007/PartnerControls"/>
    </d71bf7988830405799ca1e738a69dd0a>
    <c8d8398cea7b43f7b537063caa797d32 xmlns="e9f47786-8beb-40b5-a340-39c468f06f71">
      <Terms xmlns="http://schemas.microsoft.com/office/infopath/2007/PartnerControls"/>
    </c8d8398cea7b43f7b537063caa797d32>
    <RedaktionellerInhalt xmlns="http://schemas.microsoft.com/sharepoint/v3">&lt;div&gt; &lt;/div&gt;
&lt;p&gt;​&lt;/p&gt;</RedaktionellerInhalt>
    <mc4b0ad1840e4a86b2da491ba922ae91 xmlns="e9f47786-8beb-40b5-a340-39c468f06f71">
      <Terms xmlns="http://schemas.microsoft.com/office/infopath/2007/PartnerControls"/>
    </mc4b0ad1840e4a86b2da491ba922ae91>
    <b224454bae604adc823d7cafd2e1e637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Englisch</TermName>
          <TermId xmlns="http://schemas.microsoft.com/office/infopath/2007/PartnerControls">ce493333-6279-4b6f-b899-3a97631fdee8</TermId>
        </TermInfo>
      </Terms>
    </b224454bae604adc823d7cafd2e1e637>
    <TaxCatchAll xmlns="e956d910-a057-41e2-88a8-5a23c46abcff">
      <Value>44</Value>
      <Value>37</Value>
      <Value>1634</Value>
      <Value>24</Value>
      <Value>633</Value>
      <Value>201</Value>
      <Value>3104</Value>
      <Value>104</Value>
      <Value>108</Value>
      <Value>107</Value>
      <Value>106</Value>
      <Value>8</Value>
      <Value>190</Value>
      <Value>3110</Value>
      <Value>662</Value>
      <Value>238</Value>
      <Value>2</Value>
    </TaxCatchAll>
    <o010ff637ee244af8494f53acd611192 xmlns="e956d910-a057-41e2-88a8-5a23c46ab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Gültig, überarbeitet</TermName>
          <TermId xmlns="http://schemas.microsoft.com/office/infopath/2007/PartnerControls">cac27181-2453-4615-bef7-558f1ef62276</TermId>
        </TermInfo>
      </Terms>
    </o010ff637ee244af8494f53acd611192>
    <i56a4fe321cb4b7ca063f6471de44c42 xmlns="e9f47786-8beb-40b5-a340-39c468f06f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Fachbauleiter</TermName>
          <TermId xmlns="http://schemas.microsoft.com/office/infopath/2007/PartnerControls">7a1ff024-e05b-4f62-82c7-66e735a6e484</TermId>
        </TermInfo>
        <TermInfo xmlns="http://schemas.microsoft.com/office/infopath/2007/PartnerControls">
          <TermName xmlns="http://schemas.microsoft.com/office/infopath/2007/PartnerControls">HSE Manager</TermName>
          <TermId xmlns="http://schemas.microsoft.com/office/infopath/2007/PartnerControls">8ecf34ad-3a5f-4e21-aa39-5e444fa21650</TermId>
        </TermInfo>
        <TermInfo xmlns="http://schemas.microsoft.com/office/infopath/2007/PartnerControls">
          <TermName xmlns="http://schemas.microsoft.com/office/infopath/2007/PartnerControls">Projektleiter</TermName>
          <TermId xmlns="http://schemas.microsoft.com/office/infopath/2007/PartnerControls">60edba60-73c5-4d85-a001-d1ed42995230</TermId>
        </TermInfo>
        <TermInfo xmlns="http://schemas.microsoft.com/office/infopath/2007/PartnerControls">
          <TermName xmlns="http://schemas.microsoft.com/office/infopath/2007/PartnerControls">Polier</TermName>
          <TermId xmlns="http://schemas.microsoft.com/office/infopath/2007/PartnerControls">04b377e3-64ac-4a24-b2b0-53e543f0c946</TermId>
        </TermInfo>
        <TermInfo xmlns="http://schemas.microsoft.com/office/infopath/2007/PartnerControls">
          <TermName xmlns="http://schemas.microsoft.com/office/infopath/2007/PartnerControls">Bauleitung</TermName>
          <TermId xmlns="http://schemas.microsoft.com/office/infopath/2007/PartnerControls">26082540-9eba-4390-8af0-696337929b2a</TermId>
        </TermInfo>
        <TermInfo xmlns="http://schemas.microsoft.com/office/infopath/2007/PartnerControls">
          <TermName xmlns="http://schemas.microsoft.com/office/infopath/2007/PartnerControls">Geschäftsführer,- leiter</TermName>
          <TermId xmlns="http://schemas.microsoft.com/office/infopath/2007/PartnerControls">2b06ff13-db0b-4846-a4bc-94d07f91116c</TermId>
        </TermInfo>
        <TermInfo xmlns="http://schemas.microsoft.com/office/infopath/2007/PartnerControls">
          <TermName xmlns="http://schemas.microsoft.com/office/infopath/2007/PartnerControls">Abteilungsleiter</TermName>
          <TermId xmlns="http://schemas.microsoft.com/office/infopath/2007/PartnerControls">971c5efb-8828-49b2-bbba-025c9f7603bb</TermId>
        </TermInfo>
        <TermInfo xmlns="http://schemas.microsoft.com/office/infopath/2007/PartnerControls">
          <TermName xmlns="http://schemas.microsoft.com/office/infopath/2007/PartnerControls">Bereichsleiter</TermName>
          <TermId xmlns="http://schemas.microsoft.com/office/infopath/2007/PartnerControls">6691d9bf-cb58-4893-a07b-5d054501c6c1</TermId>
        </TermInfo>
        <TermInfo xmlns="http://schemas.microsoft.com/office/infopath/2007/PartnerControls">
          <TermName xmlns="http://schemas.microsoft.com/office/infopath/2007/PartnerControls">Baukaufmann</TermName>
          <TermId xmlns="http://schemas.microsoft.com/office/infopath/2007/PartnerControls">f384c1a3-dddb-47fc-81aa-8f95eee03645</TermId>
        </TermInfo>
        <TermInfo xmlns="http://schemas.microsoft.com/office/infopath/2007/PartnerControls">
          <TermName xmlns="http://schemas.microsoft.com/office/infopath/2007/PartnerControls">Logistik</TermName>
          <TermId xmlns="http://schemas.microsoft.com/office/infopath/2007/PartnerControls">269d876c-cf2d-44f1-a1b1-73a9de15934c</TermId>
        </TermInfo>
      </Terms>
    </i56a4fe321cb4b7ca063f6471de44c42>
    <Gueltigkeitsdauer xmlns="http://schemas.microsoft.com/sharepoint/v3">36</Gueltigkeitsdauer>
    <Linked_x0020_Documents xmlns="e956d910-a057-41e2-88a8-5a23c46abcff">&lt;div class="ExternalClass7390812B7CF840BFA450C9DCA63C491C"&gt;&lt;p&gt; &lt;/p&gt;
 &lt;/div&gt;</Linked_x0020_Documents>
    <p3655b9f8595483f9dc84f641e70e7a0 xmlns="e9f47786-8beb-40b5-a340-39c468f06f71">
      <Terms xmlns="http://schemas.microsoft.com/office/infopath/2007/PartnerControls"/>
    </p3655b9f8595483f9dc84f641e70e7a0>
    <n98dd0c9338e4eb2b527a483cba9bed3 xmlns="e956d910-a057-41e2-88a8-5a23c46abcff">
      <Terms xmlns="http://schemas.microsoft.com/office/infopath/2007/PartnerControls"/>
    </n98dd0c9338e4eb2b527a483cba9bed3>
    <_dlc_DocId xmlns="e956d910-a057-41e2-88a8-5a23c46abcff">DOCIDUHB-7-5372</_dlc_DocId>
    <_dlc_DocIdUrl xmlns="e956d910-a057-41e2-88a8-5a23c46abcff">
      <Url>https://uhb.bauer.de/_layouts/DocIdRedir.aspx?ID=DOCIDUHB-7-5372</Url>
      <Description>DOCIDUHB-7-5372</Description>
    </_dlc_DocIdUrl>
    <g3a117988d2649339467525437c9a80b xmlns="3ddc7c09-80c2-4cc3-934f-729239ddf28d">
      <Terms xmlns="http://schemas.microsoft.com/office/infopath/2007/PartnerControls"/>
    </g3a117988d2649339467525437c9a80b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HB Dokument" ma:contentTypeID="0x010100C18EEBD08557423F8317022C8D3EB4480009DE3E35136A5E4290EC6CCB61BB4C33" ma:contentTypeVersion="39" ma:contentTypeDescription="Ein Dokument mit UHB Metadaten" ma:contentTypeScope="" ma:versionID="e1261f9b0578b57d0557587e6712a124">
  <xsd:schema xmlns:xsd="http://www.w3.org/2001/XMLSchema" xmlns:xs="http://www.w3.org/2001/XMLSchema" xmlns:p="http://schemas.microsoft.com/office/2006/metadata/properties" xmlns:ns1="http://schemas.microsoft.com/sharepoint/v3" xmlns:ns2="e956d910-a057-41e2-88a8-5a23c46abcff" xmlns:ns3="e9f47786-8beb-40b5-a340-39c468f06f71" xmlns:ns4="3ddc7c09-80c2-4cc3-934f-729239ddf28d" targetNamespace="http://schemas.microsoft.com/office/2006/metadata/properties" ma:root="true" ma:fieldsID="1768d6d5097ec6bb41022426f771e8c6" ns1:_="" ns2:_="" ns3:_="" ns4:_="">
    <xsd:import namespace="http://schemas.microsoft.com/sharepoint/v3"/>
    <xsd:import namespace="e956d910-a057-41e2-88a8-5a23c46abcff"/>
    <xsd:import namespace="e9f47786-8beb-40b5-a340-39c468f06f71"/>
    <xsd:import namespace="3ddc7c09-80c2-4cc3-934f-729239ddf28d"/>
    <xsd:element name="properties">
      <xsd:complexType>
        <xsd:sequence>
          <xsd:element name="documentManagement">
            <xsd:complexType>
              <xsd:all>
                <xsd:element ref="ns1:Beschreibung" minOccurs="0"/>
                <xsd:element ref="ns1:Veroeffentlichungsdatum"/>
                <xsd:element ref="ns1:Gueltigkeitsdauer"/>
                <xsd:element ref="ns1:AuthorName"/>
                <xsd:element ref="ns1:Freigeber" minOccurs="0"/>
                <xsd:element ref="ns1:RedaktionellerInhalt" minOccurs="0"/>
                <xsd:element ref="ns2:Linked_x0020_Documents" minOccurs="0"/>
                <xsd:element ref="ns3:AktuellerBearbeiter" minOccurs="0"/>
                <xsd:element ref="ns2:_dlc_DocId" minOccurs="0"/>
                <xsd:element ref="ns2:nce530b1d952438186e55671af31f065" minOccurs="0"/>
                <xsd:element ref="ns2:TaxCatchAll" minOccurs="0"/>
                <xsd:element ref="ns2:TaxCatchAllLabel" minOccurs="0"/>
                <xsd:element ref="ns2:_dlc_DocIdUrl" minOccurs="0"/>
                <xsd:element ref="ns2:n98dd0c9338e4eb2b527a483cba9bed3" minOccurs="0"/>
                <xsd:element ref="ns2:o010ff637ee244af8494f53acd611192" minOccurs="0"/>
                <xsd:element ref="ns2:_dlc_DocIdPersistId" minOccurs="0"/>
                <xsd:element ref="ns2:b224454bae604adc823d7cafd2e1e637" minOccurs="0"/>
                <xsd:element ref="ns3:l3fd581cfd0e470c88eb6fbc1e90f9bc" minOccurs="0"/>
                <xsd:element ref="ns3:c8d8398cea7b43f7b537063caa797d32" minOccurs="0"/>
                <xsd:element ref="ns3:n8f764fd519045cfbd14735ed3b12e8e" minOccurs="0"/>
                <xsd:element ref="ns3:mc4b0ad1840e4a86b2da491ba922ae91" minOccurs="0"/>
                <xsd:element ref="ns3:p3655b9f8595483f9dc84f641e70e7a0" minOccurs="0"/>
                <xsd:element ref="ns3:i56a4fe321cb4b7ca063f6471de44c42" minOccurs="0"/>
                <xsd:element ref="ns3:bc43543655244760bedf689e9655e274" minOccurs="0"/>
                <xsd:element ref="ns3:d71bf7988830405799ca1e738a69dd0a" minOccurs="0"/>
                <xsd:element ref="ns3:cfa6217000fa4fcd9278bf10e66f15c2" minOccurs="0"/>
                <xsd:element ref="ns4:g3a117988d2649339467525437c9a80b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eschreibung" ma:index="3" nillable="true" ma:displayName="Beschreibung" ma:internalName="Beschreibung">
      <xsd:simpleType>
        <xsd:restriction base="dms:Text">
          <xsd:maxLength value="255"/>
        </xsd:restriction>
      </xsd:simpleType>
    </xsd:element>
    <xsd:element name="Veroeffentlichungsdatum" ma:index="4" ma:displayName="Veröffentlichungsdatum" ma:format="DateOnly" ma:internalName="Veroeffentlichungsdatum" ma:readOnly="false">
      <xsd:simpleType>
        <xsd:restriction base="dms:DateTime"/>
      </xsd:simpleType>
    </xsd:element>
    <xsd:element name="Gueltigkeitsdauer" ma:index="5" ma:displayName="Gültigkeitsdauer" ma:decimals="0" ma:default="36" ma:description="in Monaten" ma:internalName="Gueltigkeitsdauer" ma:percentage="FALSE">
      <xsd:simpleType>
        <xsd:restriction base="dms:Number">
          <xsd:maxInclusive value="96"/>
          <xsd:minInclusive value="3"/>
        </xsd:restriction>
      </xsd:simpleType>
    </xsd:element>
    <xsd:element name="AuthorName" ma:index="8" ma:displayName="Verfasser" ma:SharePointGroup="0" ma:internalName="AuthorNam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reigeber" ma:index="9" nillable="true" ma:displayName="Freigeber" ma:SharePointGroup="0" ma:internalName="Freigeb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daktionellerInhalt" ma:index="20" nillable="true" ma:displayName="Redaktioneller Inhalt" ma:internalName="RedaktionellerInhalt">
      <xsd:simpleType>
        <xsd:restriction base="dms:Note"/>
      </xsd:simpleType>
    </xsd:element>
    <xsd:element name="PublishingStartDate" ma:index="52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53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6d910-a057-41e2-88a8-5a23c46abcff" elementFormDefault="qualified">
    <xsd:import namespace="http://schemas.microsoft.com/office/2006/documentManagement/types"/>
    <xsd:import namespace="http://schemas.microsoft.com/office/infopath/2007/PartnerControls"/>
    <xsd:element name="Linked_x0020_Documents" ma:index="21" nillable="true" ma:displayName="Verlinkte Dokumente" ma:internalName="Linked_x0020_Documents">
      <xsd:simpleType>
        <xsd:restriction base="dms:Note"/>
      </xsd:simpleType>
    </xsd:element>
    <xsd:element name="_dlc_DocId" ma:index="2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nce530b1d952438186e55671af31f065" ma:index="29" ma:taxonomy="true" ma:internalName="nce530b1d952438186e55671af31f065" ma:taxonomyFieldName="Document_x0020_Type" ma:displayName="Dokumentart" ma:readOnly="false" ma:default="" ma:fieldId="{7ce530b1-d952-4381-86e5-5671af31f065}" ma:taxonomyMulti="true" ma:sspId="646e3046-5866-4610-a687-9a822635a1a3" ma:termSetId="08f697a7-daec-4be2-a70a-07197394f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0" nillable="true" ma:displayName="Taxonomiespalte &quot;Alle abfangen&quot;" ma:hidden="true" ma:list="{17c5bfee-01be-479d-b24d-34cb38b391b7}" ma:internalName="TaxCatchAll" ma:showField="CatchAllData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Taxonomiespalte &quot;Alle abfangen&quot;1" ma:hidden="true" ma:list="{17c5bfee-01be-479d-b24d-34cb38b391b7}" ma:internalName="TaxCatchAllLabel" ma:readOnly="true" ma:showField="CatchAllDataLabel" ma:web="3ddc7c09-80c2-4cc3-934f-729239ddf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3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98dd0c9338e4eb2b527a483cba9bed3" ma:index="33" nillable="true" ma:taxonomy="true" ma:internalName="n98dd0c9338e4eb2b527a483cba9bed3" ma:taxonomyFieldName="Catchwords" ma:displayName="Schlagwoerter" ma:default="" ma:fieldId="{798dd0c9-338e-4eb2-b527-a483cba9bed3}" ma:taxonomyMulti="true" ma:sspId="646e3046-5866-4610-a687-9a822635a1a3" ma:termSetId="818e0121-a579-42ad-84d8-469ca1486a2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010ff637ee244af8494f53acd611192" ma:index="35" ma:taxonomy="true" ma:internalName="o010ff637ee244af8494f53acd611192" ma:taxonomyFieldName="Document_x0020_Status" ma:displayName="Dokumentstatus" ma:readOnly="false" ma:default="1773;#Neu|9b434ef7-9f10-4352-9bf3-76b299175140" ma:fieldId="{8010ff63-7ee2-44af-8494-f53acd611192}" ma:sspId="646e3046-5866-4610-a687-9a822635a1a3" ma:termSetId="1cf34e45-d88a-4d36-a3ad-a0bdc0f8ad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224454bae604adc823d7cafd2e1e637" ma:index="37" ma:taxonomy="true" ma:internalName="b224454bae604adc823d7cafd2e1e637" ma:taxonomyFieldName="Languages" ma:displayName="Sprachen" ma:readOnly="false" ma:default="" ma:fieldId="{b224454b-ae60-4adc-823d-7cafd2e1e637}" ma:taxonomyMulti="true" ma:sspId="646e3046-5866-4610-a687-9a822635a1a3" ma:termSetId="2178703c-dee1-4b17-813c-d0156f1e8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47786-8beb-40b5-a340-39c468f06f71" elementFormDefault="qualified">
    <xsd:import namespace="http://schemas.microsoft.com/office/2006/documentManagement/types"/>
    <xsd:import namespace="http://schemas.microsoft.com/office/infopath/2007/PartnerControls"/>
    <xsd:element name="AktuellerBearbeiter" ma:index="22" nillable="true" ma:displayName="Aktueller Bearbeiter" ma:SharePointGroup="0" ma:internalName="AktuellerBearbeit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fd581cfd0e470c88eb6fbc1e90f9bc" ma:index="39" ma:taxonomy="true" ma:internalName="l3fd581cfd0e470c88eb6fbc1e90f9bc" ma:taxonomyFieldName="Struktur" ma:displayName="Struktur" ma:default="" ma:fieldId="{53fd581c-fd0e-470c-88eb-6fbc1e90f9bc}" ma:taxonomyMulti="true" ma:sspId="646e3046-5866-4610-a687-9a822635a1a3" ma:termSetId="eaa36bc1-f11a-479d-9d99-c2d63a562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d8398cea7b43f7b537063caa797d32" ma:index="40" nillable="true" ma:taxonomy="true" ma:internalName="c8d8398cea7b43f7b537063caa797d32" ma:taxonomyFieldName="Suchbegriffe" ma:displayName="Prozessbegriffe" ma:default="" ma:fieldId="{c8d8398c-ea7b-43f7-b537-063caa797d32}" ma:taxonomyMulti="true" ma:sspId="646e3046-5866-4610-a687-9a822635a1a3" ma:termSetId="a2c70bbc-736e-462c-8305-3462657014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8f764fd519045cfbd14735ed3b12e8e" ma:index="41" ma:taxonomy="true" ma:internalName="n8f764fd519045cfbd14735ed3b12e8e" ma:taxonomyFieldName="Geltungsbereich" ma:displayName="Geltungsbereich" ma:readOnly="false" ma:default="" ma:fieldId="{78f764fd-5190-45cf-bd14-735ed3b12e8e}" ma:taxonomyMulti="true" ma:sspId="646e3046-5866-4610-a687-9a822635a1a3" ma:termSetId="3af66876-f9e7-4215-a3de-1dff95d13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4b0ad1840e4a86b2da491ba922ae91" ma:index="42" nillable="true" ma:taxonomy="true" ma:internalName="mc4b0ad1840e4a86b2da491ba922ae91" ma:taxonomyFieldName="ThemenFuerBesprechungen" ma:displayName="Themen für Besprechungen" ma:default="" ma:fieldId="{6c4b0ad1-840e-4a86-b2da-491ba922ae91}" ma:taxonomyMulti="true" ma:sspId="646e3046-5866-4610-a687-9a822635a1a3" ma:termSetId="37532084-dd37-426b-b732-0ecb3949b0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655b9f8595483f9dc84f641e70e7a0" ma:index="43" nillable="true" ma:taxonomy="true" ma:internalName="p3655b9f8595483f9dc84f641e70e7a0" ma:taxonomyFieldName="Verfahren" ma:displayName="Verfahren" ma:default="" ma:fieldId="{93655b9f-8595-483f-9dc8-4f641e70e7a0}" ma:taxonomyMulti="true" ma:sspId="646e3046-5866-4610-a687-9a822635a1a3" ma:termSetId="2509e772-4a67-4574-89de-8c61de5acd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6a4fe321cb4b7ca063f6471de44c42" ma:index="44" ma:taxonomy="true" ma:internalName="i56a4fe321cb4b7ca063f6471de44c42" ma:taxonomyFieldName="VerteilerZielgruppen" ma:displayName="Verteilerfunktion, Zielgruppen" ma:readOnly="false" ma:default="" ma:fieldId="{256a4fe3-21cb-4b7c-a063-f6471de44c42}" ma:taxonomyMulti="true" ma:sspId="646e3046-5866-4610-a687-9a822635a1a3" ma:termSetId="57899dce-e7e9-4a86-bce5-5b2275028f1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43543655244760bedf689e9655e274" ma:index="45" nillable="true" ma:taxonomy="true" ma:internalName="bc43543655244760bedf689e9655e274" ma:taxonomyFieldName="Wirtschaftsraum" ma:displayName="Wirtschaftsraum" ma:default="" ma:fieldId="{bc435436-5524-4760-bedf-689e9655e274}" ma:taxonomyMulti="true" ma:sspId="646e3046-5866-4610-a687-9a822635a1a3" ma:termSetId="568147c5-0975-4382-ac7c-0558263d61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1bf7988830405799ca1e738a69dd0a" ma:index="46" nillable="true" ma:taxonomy="true" ma:internalName="d71bf7988830405799ca1e738a69dd0a" ma:taxonomyFieldName="Handbuecher" ma:displayName="Handbücher" ma:default="" ma:fieldId="{d71bf798-8830-4057-99ca-1e738a69dd0a}" ma:taxonomyMulti="true" ma:sspId="646e3046-5866-4610-a687-9a822635a1a3" ma:termSetId="f7a0183b-382d-4c44-a9e8-47d4bf0d1e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a6217000fa4fcd9278bf10e66f15c2" ma:index="47" nillable="true" ma:taxonomy="true" ma:internalName="cfa6217000fa4fcd9278bf10e66f15c2" ma:taxonomyFieldName="Geraete" ma:displayName="Geräte" ma:default="" ma:fieldId="{cfa62170-00fa-4fcd-9278-bf10e66f15c2}" ma:taxonomyMulti="true" ma:sspId="646e3046-5866-4610-a687-9a822635a1a3" ma:termSetId="2ec9a620-eb46-4bc6-ac45-3ff33b9ac0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c7c09-80c2-4cc3-934f-729239ddf28d" elementFormDefault="qualified">
    <xsd:import namespace="http://schemas.microsoft.com/office/2006/documentManagement/types"/>
    <xsd:import namespace="http://schemas.microsoft.com/office/infopath/2007/PartnerControls"/>
    <xsd:element name="g3a117988d2649339467525437c9a80b" ma:index="50" nillable="true" ma:taxonomy="true" ma:internalName="g3a117988d2649339467525437c9a80b" ma:taxonomyFieldName="Messmittel" ma:displayName="Messmittel" ma:default="" ma:fieldId="{03a11798-8d26-4933-9467-525437c9a80b}" ma:taxonomyMulti="true" ma:sspId="646e3046-5866-4610-a687-9a822635a1a3" ma:termSetId="3ead562f-5972-42fd-abf8-1618d5b3f7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F86D0-EC75-4E65-8B5D-65ECD6692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B824B-152D-424A-910B-D22C3B3FB1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97D2A9-CC0D-49AB-9C5D-ACB629B430E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56d910-a057-41e2-88a8-5a23c46abcff"/>
    <ds:schemaRef ds:uri="e9f47786-8beb-40b5-a340-39c468f06f71"/>
    <ds:schemaRef ds:uri="3ddc7c09-80c2-4cc3-934f-729239ddf28d"/>
  </ds:schemaRefs>
</ds:datastoreItem>
</file>

<file path=customXml/itemProps4.xml><?xml version="1.0" encoding="utf-8"?>
<ds:datastoreItem xmlns:ds="http://schemas.openxmlformats.org/officeDocument/2006/customXml" ds:itemID="{783DE567-5773-4FF2-90EC-BD1962A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56d910-a057-41e2-88a8-5a23c46abcff"/>
    <ds:schemaRef ds:uri="e9f47786-8beb-40b5-a340-39c468f06f71"/>
    <ds:schemaRef ds:uri="3ddc7c09-80c2-4cc3-934f-729239ddf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8B5882-9FB5-B448-8E85-0D06CB7D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C:\Users\hdh\AppData\Roaming\Microsoft\Templates\ex_1_h_2_g.dotx</Template>
  <TotalTime>2</TotalTime>
  <Pages>1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Example: Health, Safety, Environmental Management System, Tool box talks Register</vt:lpstr>
    </vt:vector>
  </TitlesOfParts>
  <Company>Bauer Spezialtiefbau GmbH</Company>
  <LinksUpToDate>false</LinksUpToDate>
  <CharactersWithSpaces>1437</CharactersWithSpaces>
  <SharedDoc>false</SharedDoc>
  <HLinks>
    <vt:vector size="54" baseType="variant">
      <vt:variant>
        <vt:i4>6946922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Anlage2</vt:lpwstr>
      </vt:variant>
      <vt:variant>
        <vt:i4>6946922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Anlage1</vt:lpwstr>
      </vt:variant>
      <vt:variant>
        <vt:i4>1376309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_Toc251513716</vt:lpwstr>
      </vt:variant>
      <vt:variant>
        <vt:i4>1376309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_Toc251513715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_Toc251513714</vt:lpwstr>
      </vt:variant>
      <vt:variant>
        <vt:i4>1376309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_Toc251513713</vt:lpwstr>
      </vt:variant>
      <vt:variant>
        <vt:i4>1376309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_Toc251513712</vt:lpwstr>
      </vt:variant>
      <vt:variant>
        <vt:i4>1376309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_Toc251513711</vt:lpwstr>
      </vt:variant>
      <vt:variant>
        <vt:i4>1376309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_Toc251513710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Example: Health, Safety, Environmental Management System, Tool box talks Register</dc:title>
  <dc:creator>Schmidl Sonja</dc:creator>
  <dc:description>Template for all English documents in CMM</dc:description>
  <cp:lastModifiedBy>Ciaran Jennings</cp:lastModifiedBy>
  <cp:revision>2</cp:revision>
  <cp:lastPrinted>2016-09-12T18:11:00Z</cp:lastPrinted>
  <dcterms:created xsi:type="dcterms:W3CDTF">2017-07-13T10:55:00Z</dcterms:created>
  <dcterms:modified xsi:type="dcterms:W3CDTF">2017-07-13T10:55:00Z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0x010100C18EEBD08557423F8317022C8D3EB4480009DE3E35136A5E4290EC6CCB61BB4C33</vt:lpwstr>
  </property>
  <property fmtid="{D5CDD505-2E9C-101B-9397-08002B2CF9AE}" pid="3" name="_dlc_DocIdItemGuid">
    <vt:lpwstr>bd531ea5-7e56-42ec-a938-4e9511ec08ec</vt:lpwstr>
  </property>
  <property fmtid="{D5CDD505-2E9C-101B-9397-08002B2CF9AE}" pid="4" name="Geltungsbereich">
    <vt:lpwstr>201;#BST-Gruppe|3f0e5fb0-a668-426e-9e88-75d9371f84ed;#190;#BST|ed6ed190-1f7a-420a-8d21-ff3fbb15a790</vt:lpwstr>
  </property>
  <property fmtid="{D5CDD505-2E9C-101B-9397-08002B2CF9AE}" pid="5" name="Verfahren">
    <vt:lpwstr/>
  </property>
  <property fmtid="{D5CDD505-2E9C-101B-9397-08002B2CF9AE}" pid="6" name="Geraete">
    <vt:lpwstr/>
  </property>
  <property fmtid="{D5CDD505-2E9C-101B-9397-08002B2CF9AE}" pid="7" name="Catchwords">
    <vt:lpwstr/>
  </property>
  <property fmtid="{D5CDD505-2E9C-101B-9397-08002B2CF9AE}" pid="8" name="Suchbegriffe">
    <vt:lpwstr/>
  </property>
  <property fmtid="{D5CDD505-2E9C-101B-9397-08002B2CF9AE}" pid="9" name="ThemenFuerBesprechungen">
    <vt:lpwstr/>
  </property>
  <property fmtid="{D5CDD505-2E9C-101B-9397-08002B2CF9AE}" pid="10" name="Struktur">
    <vt:lpwstr>662;#d HSQE Projektmanagement|01ca9ea0-e52f-4e71-b8a0-8f2006e8c4ee</vt:lpwstr>
  </property>
  <property fmtid="{D5CDD505-2E9C-101B-9397-08002B2CF9AE}" pid="11" name="Handbuecher">
    <vt:lpwstr/>
  </property>
  <property fmtid="{D5CDD505-2E9C-101B-9397-08002B2CF9AE}" pid="12" name="Document Status">
    <vt:lpwstr>2;#Gültig, überarbeitet|cac27181-2453-4615-bef7-558f1ef62276</vt:lpwstr>
  </property>
  <property fmtid="{D5CDD505-2E9C-101B-9397-08002B2CF9AE}" pid="13" name="VerteilerZielgruppen">
    <vt:lpwstr>104;#Fachbauleiter|7a1ff024-e05b-4f62-82c7-66e735a6e484;#3110;#HSE Manager|8ecf34ad-3a5f-4e21-aa39-5e444fa21650;#106;#Projektleiter|60edba60-73c5-4d85-a001-d1ed42995230;#108;#Polier|04b377e3-64ac-4a24-b2b0-53e543f0c946;#107;#Bauleitung|26082540-9eba-4390-</vt:lpwstr>
  </property>
  <property fmtid="{D5CDD505-2E9C-101B-9397-08002B2CF9AE}" pid="14" name="Wirtschaftsraum">
    <vt:lpwstr/>
  </property>
  <property fmtid="{D5CDD505-2E9C-101B-9397-08002B2CF9AE}" pid="15" name="Languages">
    <vt:lpwstr>37;#Englisch|ce493333-6279-4b6f-b899-3a97631fdee8</vt:lpwstr>
  </property>
  <property fmtid="{D5CDD505-2E9C-101B-9397-08002B2CF9AE}" pid="16" name="Document Type">
    <vt:lpwstr>3104;#Beispiel|0becbd13-7225-44a9-a404-142acd8342fd;#1634;#Muster|7f836739-07a1-47ef-a6f5-a4a080de67e3</vt:lpwstr>
  </property>
  <property fmtid="{D5CDD505-2E9C-101B-9397-08002B2CF9AE}" pid="17" name="Messmittel">
    <vt:lpwstr/>
  </property>
</Properties>
</file>